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9D71E" w14:textId="77777777" w:rsidR="00F15563" w:rsidRPr="000C1594" w:rsidRDefault="00F15563" w:rsidP="000C1594">
      <w:pPr>
        <w:spacing w:line="360" w:lineRule="auto"/>
        <w:jc w:val="both"/>
        <w:rPr>
          <w:rFonts w:ascii="Times New Roman" w:hAnsi="Times New Roman" w:cs="Times New Roman"/>
          <w:b/>
          <w:sz w:val="24"/>
          <w:szCs w:val="24"/>
        </w:rPr>
      </w:pPr>
    </w:p>
    <w:p w14:paraId="323E795C" w14:textId="77777777" w:rsidR="00F15563" w:rsidRPr="000C1594" w:rsidRDefault="00F15563" w:rsidP="000C1594">
      <w:pPr>
        <w:spacing w:line="360" w:lineRule="auto"/>
        <w:jc w:val="both"/>
        <w:rPr>
          <w:rFonts w:ascii="Times New Roman" w:hAnsi="Times New Roman" w:cs="Times New Roman"/>
          <w:b/>
          <w:sz w:val="24"/>
          <w:szCs w:val="24"/>
        </w:rPr>
      </w:pPr>
    </w:p>
    <w:p w14:paraId="21C281A2" w14:textId="77777777" w:rsidR="00F15563" w:rsidRPr="000C1594" w:rsidRDefault="00F15563" w:rsidP="000C1594">
      <w:pPr>
        <w:spacing w:line="360" w:lineRule="auto"/>
        <w:jc w:val="both"/>
        <w:rPr>
          <w:rFonts w:ascii="Times New Roman" w:hAnsi="Times New Roman" w:cs="Times New Roman"/>
          <w:b/>
          <w:sz w:val="24"/>
          <w:szCs w:val="24"/>
        </w:rPr>
      </w:pPr>
    </w:p>
    <w:p w14:paraId="3DF3FB12" w14:textId="77777777" w:rsidR="008C4228" w:rsidRPr="000C1594" w:rsidRDefault="008C4228" w:rsidP="008C4228">
      <w:pPr>
        <w:spacing w:line="360" w:lineRule="auto"/>
        <w:jc w:val="center"/>
        <w:rPr>
          <w:rFonts w:ascii="Times New Roman" w:hAnsi="Times New Roman" w:cs="Times New Roman"/>
          <w:b/>
          <w:sz w:val="40"/>
          <w:szCs w:val="40"/>
        </w:rPr>
      </w:pPr>
      <w:r w:rsidRPr="000C1594">
        <w:rPr>
          <w:rFonts w:ascii="Times New Roman" w:hAnsi="Times New Roman" w:cs="Times New Roman"/>
          <w:b/>
          <w:sz w:val="40"/>
          <w:szCs w:val="40"/>
        </w:rPr>
        <w:t>KONJENİTAL ADRENAL HİPERPLAZİ</w:t>
      </w:r>
    </w:p>
    <w:p w14:paraId="53F3A580" w14:textId="77777777" w:rsidR="008C4228" w:rsidRPr="000C1594" w:rsidRDefault="008C4228" w:rsidP="008C4228">
      <w:pPr>
        <w:spacing w:line="360" w:lineRule="auto"/>
        <w:jc w:val="center"/>
        <w:rPr>
          <w:rFonts w:ascii="Times New Roman" w:hAnsi="Times New Roman" w:cs="Times New Roman"/>
          <w:b/>
          <w:sz w:val="40"/>
          <w:szCs w:val="40"/>
        </w:rPr>
      </w:pPr>
      <w:r w:rsidRPr="000C1594">
        <w:rPr>
          <w:rFonts w:ascii="Times New Roman" w:hAnsi="Times New Roman" w:cs="Times New Roman"/>
          <w:b/>
          <w:sz w:val="40"/>
          <w:szCs w:val="40"/>
        </w:rPr>
        <w:t>(KAH)</w:t>
      </w:r>
    </w:p>
    <w:p w14:paraId="4520EFAC" w14:textId="77777777" w:rsidR="008C4228" w:rsidRPr="000C1594" w:rsidRDefault="008C4228" w:rsidP="008C4228">
      <w:pPr>
        <w:spacing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BİRİNCİ BASAMAK SAĞLIK HİZMETLERİ </w:t>
      </w:r>
      <w:r w:rsidRPr="000C1594">
        <w:rPr>
          <w:rFonts w:ascii="Times New Roman" w:hAnsi="Times New Roman" w:cs="Times New Roman"/>
          <w:b/>
          <w:sz w:val="40"/>
          <w:szCs w:val="40"/>
        </w:rPr>
        <w:t>REHBERİ</w:t>
      </w:r>
    </w:p>
    <w:p w14:paraId="1B9780F7" w14:textId="77777777" w:rsidR="008C4228" w:rsidRDefault="008C4228" w:rsidP="008C422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59AA1D7" wp14:editId="683F6F19">
            <wp:extent cx="5757526" cy="3740150"/>
            <wp:effectExtent l="133350" t="57150" r="109874" b="50800"/>
            <wp:docPr id="1" name="Resim 1" descr="C:\Users\pc\Desktop\emine akın çizimler\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mine akın çizimler\kapak.jpg"/>
                    <pic:cNvPicPr>
                      <a:picLocks noChangeAspect="1" noChangeArrowheads="1"/>
                    </pic:cNvPicPr>
                  </pic:nvPicPr>
                  <pic:blipFill>
                    <a:blip r:embed="rId8" cstate="print"/>
                    <a:srcRect/>
                    <a:stretch>
                      <a:fillRect/>
                    </a:stretch>
                  </pic:blipFill>
                  <pic:spPr bwMode="auto">
                    <a:xfrm>
                      <a:off x="0" y="0"/>
                      <a:ext cx="5760720" cy="374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3B314A" w14:textId="77777777" w:rsidR="008C4228" w:rsidRDefault="008C4228" w:rsidP="008C4228">
      <w:pPr>
        <w:spacing w:line="360" w:lineRule="auto"/>
        <w:jc w:val="both"/>
        <w:rPr>
          <w:rFonts w:ascii="Times New Roman" w:hAnsi="Times New Roman" w:cs="Times New Roman"/>
          <w:b/>
          <w:sz w:val="24"/>
          <w:szCs w:val="24"/>
        </w:rPr>
      </w:pPr>
    </w:p>
    <w:p w14:paraId="5FDEA824" w14:textId="77777777" w:rsidR="008C4228" w:rsidRDefault="008C4228" w:rsidP="008C4228">
      <w:pPr>
        <w:spacing w:line="360" w:lineRule="auto"/>
        <w:jc w:val="both"/>
        <w:rPr>
          <w:rFonts w:ascii="Times New Roman" w:hAnsi="Times New Roman" w:cs="Times New Roman"/>
          <w:b/>
          <w:sz w:val="24"/>
          <w:szCs w:val="24"/>
        </w:rPr>
      </w:pPr>
    </w:p>
    <w:p w14:paraId="7BE5591F" w14:textId="77777777" w:rsidR="008C4228" w:rsidRDefault="008C4228" w:rsidP="008C4228">
      <w:pPr>
        <w:spacing w:line="360" w:lineRule="auto"/>
        <w:jc w:val="both"/>
        <w:rPr>
          <w:rFonts w:ascii="Times New Roman" w:hAnsi="Times New Roman" w:cs="Times New Roman"/>
          <w:b/>
          <w:sz w:val="24"/>
          <w:szCs w:val="24"/>
        </w:rPr>
      </w:pPr>
    </w:p>
    <w:p w14:paraId="2898F79E" w14:textId="77777777" w:rsidR="008C4228" w:rsidRDefault="008C4228" w:rsidP="008C4228">
      <w:pPr>
        <w:spacing w:line="360" w:lineRule="auto"/>
        <w:jc w:val="both"/>
        <w:rPr>
          <w:rFonts w:ascii="Times New Roman" w:hAnsi="Times New Roman" w:cs="Times New Roman"/>
          <w:b/>
          <w:sz w:val="24"/>
          <w:szCs w:val="24"/>
        </w:rPr>
      </w:pPr>
    </w:p>
    <w:p w14:paraId="0F603DE5" w14:textId="77777777" w:rsidR="008C4228" w:rsidRDefault="008C4228" w:rsidP="008C4228">
      <w:pPr>
        <w:spacing w:line="360" w:lineRule="auto"/>
        <w:jc w:val="both"/>
        <w:rPr>
          <w:rFonts w:ascii="Times New Roman" w:hAnsi="Times New Roman" w:cs="Times New Roman"/>
          <w:b/>
          <w:sz w:val="24"/>
          <w:szCs w:val="24"/>
        </w:rPr>
      </w:pPr>
    </w:p>
    <w:p w14:paraId="7A333754" w14:textId="77777777" w:rsidR="008C4228" w:rsidRDefault="008C4228" w:rsidP="000C1594">
      <w:pPr>
        <w:spacing w:line="360" w:lineRule="auto"/>
        <w:jc w:val="center"/>
        <w:rPr>
          <w:rFonts w:ascii="Times New Roman" w:hAnsi="Times New Roman" w:cs="Times New Roman"/>
          <w:b/>
          <w:sz w:val="40"/>
          <w:szCs w:val="40"/>
        </w:rPr>
      </w:pPr>
    </w:p>
    <w:p w14:paraId="19DE9A1D" w14:textId="77777777" w:rsidR="008C4228" w:rsidRDefault="008C4228" w:rsidP="000C1594">
      <w:pPr>
        <w:spacing w:line="360" w:lineRule="auto"/>
        <w:jc w:val="center"/>
        <w:rPr>
          <w:rFonts w:ascii="Times New Roman" w:hAnsi="Times New Roman" w:cs="Times New Roman"/>
          <w:b/>
          <w:sz w:val="40"/>
          <w:szCs w:val="40"/>
        </w:rPr>
      </w:pPr>
    </w:p>
    <w:p w14:paraId="0BCB031C" w14:textId="77777777" w:rsidR="008C4228" w:rsidRDefault="008C4228" w:rsidP="000C1594">
      <w:pPr>
        <w:spacing w:line="360" w:lineRule="auto"/>
        <w:jc w:val="center"/>
        <w:rPr>
          <w:rFonts w:ascii="Times New Roman" w:hAnsi="Times New Roman" w:cs="Times New Roman"/>
          <w:b/>
          <w:sz w:val="40"/>
          <w:szCs w:val="40"/>
        </w:rPr>
      </w:pPr>
    </w:p>
    <w:p w14:paraId="064301F9" w14:textId="77777777" w:rsidR="00F15563" w:rsidRPr="000C1594" w:rsidRDefault="00F15563" w:rsidP="000C1594">
      <w:pPr>
        <w:spacing w:line="360" w:lineRule="auto"/>
        <w:jc w:val="center"/>
        <w:rPr>
          <w:rFonts w:ascii="Times New Roman" w:hAnsi="Times New Roman" w:cs="Times New Roman"/>
          <w:b/>
          <w:sz w:val="40"/>
          <w:szCs w:val="40"/>
        </w:rPr>
      </w:pPr>
      <w:r w:rsidRPr="000C1594">
        <w:rPr>
          <w:rFonts w:ascii="Times New Roman" w:hAnsi="Times New Roman" w:cs="Times New Roman"/>
          <w:b/>
          <w:sz w:val="40"/>
          <w:szCs w:val="40"/>
        </w:rPr>
        <w:t>KONJENİTAL ADRENAL HİPERPLAZİ</w:t>
      </w:r>
    </w:p>
    <w:p w14:paraId="53AF54CB" w14:textId="77777777" w:rsidR="00F15563" w:rsidRPr="000C1594" w:rsidRDefault="00F15563" w:rsidP="000C1594">
      <w:pPr>
        <w:spacing w:line="360" w:lineRule="auto"/>
        <w:jc w:val="center"/>
        <w:rPr>
          <w:rFonts w:ascii="Times New Roman" w:hAnsi="Times New Roman" w:cs="Times New Roman"/>
          <w:b/>
          <w:sz w:val="40"/>
          <w:szCs w:val="40"/>
        </w:rPr>
      </w:pPr>
      <w:r w:rsidRPr="000C1594">
        <w:rPr>
          <w:rFonts w:ascii="Times New Roman" w:hAnsi="Times New Roman" w:cs="Times New Roman"/>
          <w:b/>
          <w:sz w:val="40"/>
          <w:szCs w:val="40"/>
        </w:rPr>
        <w:t>(KAH)</w:t>
      </w:r>
    </w:p>
    <w:p w14:paraId="0854D773" w14:textId="77777777" w:rsidR="00F15563" w:rsidRPr="000C1594" w:rsidRDefault="00F71413" w:rsidP="000C1594">
      <w:pPr>
        <w:spacing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BİRİNCİ BASAMAK SAĞLIK HİZMETLERİ </w:t>
      </w:r>
      <w:r w:rsidR="00F15563" w:rsidRPr="000C1594">
        <w:rPr>
          <w:rFonts w:ascii="Times New Roman" w:hAnsi="Times New Roman" w:cs="Times New Roman"/>
          <w:b/>
          <w:sz w:val="40"/>
          <w:szCs w:val="40"/>
        </w:rPr>
        <w:t>REHBERİ</w:t>
      </w:r>
    </w:p>
    <w:p w14:paraId="39DA193D" w14:textId="77777777" w:rsidR="00F15563" w:rsidRPr="000C1594" w:rsidRDefault="00F15563" w:rsidP="000C1594">
      <w:pPr>
        <w:spacing w:line="360" w:lineRule="auto"/>
        <w:jc w:val="center"/>
        <w:rPr>
          <w:rFonts w:ascii="Times New Roman" w:hAnsi="Times New Roman" w:cs="Times New Roman"/>
          <w:b/>
          <w:sz w:val="28"/>
          <w:szCs w:val="28"/>
        </w:rPr>
      </w:pPr>
    </w:p>
    <w:p w14:paraId="7F07176B" w14:textId="77777777" w:rsidR="00F15563" w:rsidRPr="000C1594" w:rsidRDefault="00F15563" w:rsidP="000C1594">
      <w:pPr>
        <w:spacing w:line="360" w:lineRule="auto"/>
        <w:jc w:val="center"/>
        <w:rPr>
          <w:rFonts w:ascii="Times New Roman" w:hAnsi="Times New Roman" w:cs="Times New Roman"/>
          <w:b/>
          <w:sz w:val="28"/>
          <w:szCs w:val="28"/>
        </w:rPr>
      </w:pPr>
    </w:p>
    <w:p w14:paraId="4E1A510B" w14:textId="77777777" w:rsidR="00F15563" w:rsidRPr="000C1594" w:rsidRDefault="00F15563" w:rsidP="000C1594">
      <w:pPr>
        <w:spacing w:line="360" w:lineRule="auto"/>
        <w:jc w:val="center"/>
        <w:rPr>
          <w:rFonts w:ascii="Times New Roman" w:hAnsi="Times New Roman" w:cs="Times New Roman"/>
          <w:b/>
          <w:sz w:val="28"/>
          <w:szCs w:val="28"/>
        </w:rPr>
      </w:pPr>
    </w:p>
    <w:p w14:paraId="62A3DF7F" w14:textId="77777777" w:rsidR="00F15563" w:rsidRPr="000C1594" w:rsidRDefault="00F15563" w:rsidP="000C1594">
      <w:pPr>
        <w:spacing w:line="360" w:lineRule="auto"/>
        <w:jc w:val="center"/>
        <w:rPr>
          <w:rFonts w:ascii="Times New Roman" w:hAnsi="Times New Roman" w:cs="Times New Roman"/>
          <w:b/>
          <w:sz w:val="28"/>
          <w:szCs w:val="28"/>
        </w:rPr>
      </w:pPr>
    </w:p>
    <w:p w14:paraId="43C1F66F" w14:textId="77777777" w:rsidR="00F15563" w:rsidRPr="000C1594" w:rsidRDefault="00F15563" w:rsidP="000C1594">
      <w:pPr>
        <w:spacing w:line="360" w:lineRule="auto"/>
        <w:jc w:val="center"/>
        <w:rPr>
          <w:rFonts w:ascii="Times New Roman" w:hAnsi="Times New Roman" w:cs="Times New Roman"/>
          <w:b/>
          <w:sz w:val="28"/>
          <w:szCs w:val="28"/>
        </w:rPr>
      </w:pPr>
      <w:r w:rsidRPr="000C1594">
        <w:rPr>
          <w:rFonts w:ascii="Times New Roman" w:hAnsi="Times New Roman" w:cs="Times New Roman"/>
          <w:b/>
          <w:sz w:val="28"/>
          <w:szCs w:val="28"/>
        </w:rPr>
        <w:t>KONJENİTAL ADRENAL HİPERPLAZİ</w:t>
      </w:r>
    </w:p>
    <w:p w14:paraId="0317DE5D" w14:textId="77777777" w:rsidR="00F15563" w:rsidRPr="000C1594" w:rsidRDefault="00F15563" w:rsidP="000C1594">
      <w:pPr>
        <w:spacing w:line="360" w:lineRule="auto"/>
        <w:jc w:val="center"/>
        <w:rPr>
          <w:rFonts w:ascii="Times New Roman" w:hAnsi="Times New Roman" w:cs="Times New Roman"/>
          <w:b/>
          <w:sz w:val="28"/>
          <w:szCs w:val="28"/>
        </w:rPr>
      </w:pPr>
      <w:r w:rsidRPr="000C1594">
        <w:rPr>
          <w:rFonts w:ascii="Times New Roman" w:hAnsi="Times New Roman" w:cs="Times New Roman"/>
          <w:b/>
          <w:sz w:val="28"/>
          <w:szCs w:val="28"/>
        </w:rPr>
        <w:t>(KAH)</w:t>
      </w:r>
    </w:p>
    <w:p w14:paraId="45BA47B0" w14:textId="77777777" w:rsidR="00F15563" w:rsidRPr="000C1594" w:rsidRDefault="00F71413" w:rsidP="000C159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BİRİNCİ BASAMAK SAĞLIK HİZMETLERİ</w:t>
      </w:r>
      <w:r w:rsidRPr="000C1594">
        <w:rPr>
          <w:rFonts w:ascii="Times New Roman" w:hAnsi="Times New Roman" w:cs="Times New Roman"/>
          <w:b/>
          <w:sz w:val="28"/>
          <w:szCs w:val="28"/>
        </w:rPr>
        <w:t xml:space="preserve"> </w:t>
      </w:r>
      <w:r w:rsidR="00F15563" w:rsidRPr="000C1594">
        <w:rPr>
          <w:rFonts w:ascii="Times New Roman" w:hAnsi="Times New Roman" w:cs="Times New Roman"/>
          <w:b/>
          <w:sz w:val="28"/>
          <w:szCs w:val="28"/>
        </w:rPr>
        <w:t>REHBERİ</w:t>
      </w:r>
    </w:p>
    <w:p w14:paraId="165D03BC" w14:textId="77777777" w:rsidR="00F15563" w:rsidRPr="000C1594" w:rsidRDefault="00F15563" w:rsidP="000C1594">
      <w:pPr>
        <w:spacing w:line="360" w:lineRule="auto"/>
        <w:jc w:val="center"/>
        <w:rPr>
          <w:rFonts w:ascii="Times New Roman" w:hAnsi="Times New Roman" w:cs="Times New Roman"/>
          <w:b/>
          <w:sz w:val="28"/>
          <w:szCs w:val="28"/>
        </w:rPr>
      </w:pPr>
    </w:p>
    <w:p w14:paraId="0964F0C8" w14:textId="77777777" w:rsidR="00F15563" w:rsidRPr="000C1594" w:rsidRDefault="00F15563" w:rsidP="000C1594">
      <w:pPr>
        <w:spacing w:line="360" w:lineRule="auto"/>
        <w:jc w:val="center"/>
        <w:rPr>
          <w:rFonts w:ascii="Times New Roman" w:hAnsi="Times New Roman" w:cs="Times New Roman"/>
          <w:b/>
          <w:sz w:val="28"/>
          <w:szCs w:val="28"/>
        </w:rPr>
      </w:pPr>
      <w:r w:rsidRPr="000C1594">
        <w:rPr>
          <w:rFonts w:ascii="Times New Roman" w:hAnsi="Times New Roman" w:cs="Times New Roman"/>
          <w:b/>
          <w:sz w:val="28"/>
          <w:szCs w:val="28"/>
        </w:rPr>
        <w:t>2022</w:t>
      </w:r>
    </w:p>
    <w:p w14:paraId="0075E5F4" w14:textId="77777777" w:rsidR="001F6A70" w:rsidRDefault="00F15563" w:rsidP="000C1594">
      <w:pPr>
        <w:spacing w:line="360" w:lineRule="auto"/>
        <w:jc w:val="center"/>
        <w:rPr>
          <w:rFonts w:ascii="Times New Roman" w:hAnsi="Times New Roman" w:cs="Times New Roman"/>
          <w:b/>
          <w:sz w:val="28"/>
          <w:szCs w:val="28"/>
        </w:rPr>
      </w:pPr>
      <w:r w:rsidRPr="000C1594">
        <w:rPr>
          <w:rFonts w:ascii="Times New Roman" w:hAnsi="Times New Roman" w:cs="Times New Roman"/>
          <w:b/>
          <w:sz w:val="28"/>
          <w:szCs w:val="28"/>
        </w:rPr>
        <w:t xml:space="preserve">Bu rehber Çocuk Endokrinolojisi ve Diyabet Derneği </w:t>
      </w:r>
    </w:p>
    <w:p w14:paraId="46036515" w14:textId="77777777" w:rsidR="00F15563" w:rsidRPr="000C1594" w:rsidRDefault="00F15563" w:rsidP="000C1594">
      <w:pPr>
        <w:spacing w:line="360" w:lineRule="auto"/>
        <w:jc w:val="center"/>
        <w:rPr>
          <w:rFonts w:ascii="Times New Roman" w:hAnsi="Times New Roman" w:cs="Times New Roman"/>
          <w:b/>
          <w:sz w:val="28"/>
          <w:szCs w:val="28"/>
        </w:rPr>
      </w:pPr>
      <w:r w:rsidRPr="000C1594">
        <w:rPr>
          <w:rFonts w:ascii="Times New Roman" w:hAnsi="Times New Roman" w:cs="Times New Roman"/>
          <w:b/>
          <w:sz w:val="28"/>
          <w:szCs w:val="28"/>
        </w:rPr>
        <w:t>‘Adrenal Çalışma Grubu’ faaliyeti kapsamında oluşturulmuştur.</w:t>
      </w:r>
    </w:p>
    <w:p w14:paraId="0B49AD40" w14:textId="77777777" w:rsidR="000C1594" w:rsidRPr="000C1594" w:rsidRDefault="000C1594" w:rsidP="000C1594">
      <w:pPr>
        <w:spacing w:line="360" w:lineRule="auto"/>
        <w:jc w:val="center"/>
        <w:rPr>
          <w:rFonts w:ascii="Times New Roman" w:hAnsi="Times New Roman" w:cs="Times New Roman"/>
          <w:b/>
          <w:sz w:val="28"/>
          <w:szCs w:val="28"/>
        </w:rPr>
      </w:pPr>
    </w:p>
    <w:p w14:paraId="24882E4B" w14:textId="77777777" w:rsidR="00F15563" w:rsidRDefault="00F15563" w:rsidP="000C1594">
      <w:pPr>
        <w:spacing w:line="360" w:lineRule="auto"/>
        <w:jc w:val="center"/>
        <w:rPr>
          <w:rFonts w:ascii="Times New Roman" w:hAnsi="Times New Roman" w:cs="Times New Roman"/>
          <w:b/>
          <w:sz w:val="28"/>
          <w:szCs w:val="28"/>
        </w:rPr>
      </w:pPr>
    </w:p>
    <w:p w14:paraId="1764B603" w14:textId="77777777" w:rsidR="001F6A70" w:rsidRDefault="001E3E5B" w:rsidP="000C1594">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BİRİNCİ BASAMAK SAĞLIK HİZMETLERİ</w:t>
      </w:r>
      <w:r w:rsidRPr="000C1594">
        <w:rPr>
          <w:rFonts w:ascii="Times New Roman" w:hAnsi="Times New Roman" w:cs="Times New Roman"/>
          <w:b/>
          <w:sz w:val="28"/>
          <w:szCs w:val="28"/>
        </w:rPr>
        <w:t xml:space="preserve"> </w:t>
      </w:r>
      <w:r w:rsidR="001F6A70">
        <w:rPr>
          <w:rFonts w:ascii="Times New Roman" w:hAnsi="Times New Roman" w:cs="Times New Roman"/>
          <w:b/>
          <w:sz w:val="28"/>
          <w:szCs w:val="28"/>
        </w:rPr>
        <w:t>REHBERİ</w:t>
      </w:r>
    </w:p>
    <w:p w14:paraId="0DA73E80" w14:textId="77777777" w:rsidR="00F15563" w:rsidRPr="000C1594" w:rsidRDefault="0059054C" w:rsidP="000C159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HAZIRLAMA EKİBİ</w:t>
      </w:r>
    </w:p>
    <w:p w14:paraId="64156AD2" w14:textId="77777777" w:rsidR="00231646" w:rsidRPr="00A97D9C" w:rsidRDefault="00231646" w:rsidP="00231646">
      <w:pPr>
        <w:spacing w:line="360" w:lineRule="auto"/>
        <w:jc w:val="center"/>
        <w:rPr>
          <w:rFonts w:ascii="Times New Roman" w:hAnsi="Times New Roman" w:cs="Times New Roman"/>
          <w:b/>
          <w:i/>
          <w:sz w:val="28"/>
          <w:szCs w:val="28"/>
        </w:rPr>
      </w:pPr>
      <w:r w:rsidRPr="00A97D9C">
        <w:rPr>
          <w:rFonts w:ascii="Times New Roman" w:hAnsi="Times New Roman" w:cs="Times New Roman"/>
          <w:b/>
          <w:i/>
          <w:sz w:val="28"/>
          <w:szCs w:val="28"/>
        </w:rPr>
        <w:t>Editör Kurulu</w:t>
      </w:r>
    </w:p>
    <w:p w14:paraId="24AFEE94" w14:textId="77777777" w:rsidR="00231646" w:rsidRPr="00A97D9C" w:rsidRDefault="00231646" w:rsidP="00231646">
      <w:pPr>
        <w:spacing w:line="360" w:lineRule="auto"/>
        <w:jc w:val="center"/>
        <w:rPr>
          <w:rFonts w:ascii="Times New Roman" w:hAnsi="Times New Roman" w:cs="Times New Roman"/>
          <w:bCs/>
          <w:sz w:val="28"/>
          <w:szCs w:val="28"/>
        </w:rPr>
      </w:pPr>
      <w:r w:rsidRPr="00A97D9C">
        <w:rPr>
          <w:rFonts w:ascii="Times New Roman" w:hAnsi="Times New Roman" w:cs="Times New Roman"/>
          <w:bCs/>
          <w:sz w:val="28"/>
          <w:szCs w:val="28"/>
        </w:rPr>
        <w:t>Prof Dr Semra ÇETİNKAYA</w:t>
      </w:r>
    </w:p>
    <w:p w14:paraId="0C607A03" w14:textId="77777777" w:rsidR="00231646" w:rsidRDefault="00231646" w:rsidP="00231646">
      <w:pPr>
        <w:spacing w:line="360" w:lineRule="auto"/>
        <w:jc w:val="center"/>
        <w:rPr>
          <w:rFonts w:ascii="Times New Roman" w:hAnsi="Times New Roman" w:cs="Times New Roman"/>
          <w:bCs/>
          <w:sz w:val="28"/>
          <w:szCs w:val="28"/>
        </w:rPr>
      </w:pPr>
      <w:r w:rsidRPr="00A97D9C">
        <w:rPr>
          <w:rFonts w:ascii="Times New Roman" w:hAnsi="Times New Roman" w:cs="Times New Roman"/>
          <w:bCs/>
          <w:sz w:val="28"/>
          <w:szCs w:val="28"/>
        </w:rPr>
        <w:t>Prof Dr Zeynep ŞIKLAR</w:t>
      </w:r>
    </w:p>
    <w:p w14:paraId="6C357B30" w14:textId="77777777" w:rsidR="00231646" w:rsidRPr="00A97D9C" w:rsidRDefault="00231646" w:rsidP="00231646">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Prof Dr Tülay GÜRAN</w:t>
      </w:r>
    </w:p>
    <w:p w14:paraId="5AC3BFD2" w14:textId="77777777" w:rsidR="00231646" w:rsidRPr="00A97D9C" w:rsidRDefault="00231646" w:rsidP="00231646">
      <w:pPr>
        <w:spacing w:before="240" w:line="360" w:lineRule="auto"/>
        <w:jc w:val="center"/>
        <w:rPr>
          <w:rFonts w:ascii="Times New Roman" w:hAnsi="Times New Roman" w:cs="Times New Roman"/>
          <w:b/>
          <w:i/>
          <w:sz w:val="28"/>
          <w:szCs w:val="28"/>
        </w:rPr>
      </w:pPr>
      <w:r w:rsidRPr="00A97D9C">
        <w:rPr>
          <w:rFonts w:ascii="Times New Roman" w:hAnsi="Times New Roman" w:cs="Times New Roman"/>
          <w:b/>
          <w:i/>
          <w:sz w:val="28"/>
          <w:szCs w:val="28"/>
        </w:rPr>
        <w:t>Editör Yardımcıları</w:t>
      </w:r>
    </w:p>
    <w:p w14:paraId="22A2BDF9" w14:textId="77777777" w:rsidR="00231646" w:rsidRPr="00E12108" w:rsidRDefault="00231646" w:rsidP="00231646">
      <w:pPr>
        <w:spacing w:before="240" w:line="360" w:lineRule="auto"/>
        <w:jc w:val="center"/>
        <w:rPr>
          <w:rFonts w:ascii="Times New Roman" w:hAnsi="Times New Roman" w:cs="Times New Roman"/>
          <w:bCs/>
          <w:sz w:val="28"/>
          <w:szCs w:val="28"/>
        </w:rPr>
      </w:pPr>
      <w:r w:rsidRPr="00E12108">
        <w:rPr>
          <w:rFonts w:ascii="Times New Roman" w:hAnsi="Times New Roman" w:cs="Times New Roman"/>
          <w:bCs/>
          <w:sz w:val="28"/>
          <w:szCs w:val="28"/>
        </w:rPr>
        <w:t>Doç</w:t>
      </w:r>
      <w:r>
        <w:rPr>
          <w:rFonts w:ascii="Times New Roman" w:hAnsi="Times New Roman" w:cs="Times New Roman"/>
          <w:bCs/>
          <w:sz w:val="28"/>
          <w:szCs w:val="28"/>
        </w:rPr>
        <w:t xml:space="preserve"> </w:t>
      </w:r>
      <w:r w:rsidRPr="00E12108">
        <w:rPr>
          <w:rFonts w:ascii="Times New Roman" w:hAnsi="Times New Roman" w:cs="Times New Roman"/>
          <w:bCs/>
          <w:sz w:val="28"/>
          <w:szCs w:val="28"/>
        </w:rPr>
        <w:t>Dr Emine ÇAMTOSUN</w:t>
      </w:r>
    </w:p>
    <w:p w14:paraId="585EB566" w14:textId="77777777" w:rsidR="00231646" w:rsidRPr="00E12108" w:rsidRDefault="00231646" w:rsidP="00231646">
      <w:pPr>
        <w:spacing w:line="360" w:lineRule="auto"/>
        <w:jc w:val="center"/>
        <w:rPr>
          <w:rFonts w:ascii="Times New Roman" w:hAnsi="Times New Roman" w:cs="Times New Roman"/>
          <w:bCs/>
          <w:sz w:val="28"/>
          <w:szCs w:val="28"/>
        </w:rPr>
      </w:pPr>
      <w:r w:rsidRPr="00E12108">
        <w:rPr>
          <w:rFonts w:ascii="Times New Roman" w:hAnsi="Times New Roman" w:cs="Times New Roman"/>
          <w:bCs/>
          <w:sz w:val="28"/>
          <w:szCs w:val="28"/>
        </w:rPr>
        <w:t>Uzm</w:t>
      </w:r>
      <w:r>
        <w:rPr>
          <w:rFonts w:ascii="Times New Roman" w:hAnsi="Times New Roman" w:cs="Times New Roman"/>
          <w:bCs/>
          <w:sz w:val="28"/>
          <w:szCs w:val="28"/>
        </w:rPr>
        <w:t xml:space="preserve"> </w:t>
      </w:r>
      <w:r w:rsidRPr="00E12108">
        <w:rPr>
          <w:rFonts w:ascii="Times New Roman" w:hAnsi="Times New Roman" w:cs="Times New Roman"/>
          <w:bCs/>
          <w:sz w:val="28"/>
          <w:szCs w:val="28"/>
        </w:rPr>
        <w:t>Dr Aylin Kılınç UĞURLU</w:t>
      </w:r>
    </w:p>
    <w:p w14:paraId="4461EFE2" w14:textId="77777777" w:rsidR="00231646" w:rsidRPr="00A97D9C" w:rsidRDefault="00231646" w:rsidP="00231646">
      <w:pPr>
        <w:spacing w:before="240" w:line="360" w:lineRule="auto"/>
        <w:jc w:val="center"/>
        <w:rPr>
          <w:rFonts w:ascii="Times New Roman" w:hAnsi="Times New Roman" w:cs="Times New Roman"/>
          <w:b/>
          <w:i/>
          <w:sz w:val="28"/>
          <w:szCs w:val="28"/>
        </w:rPr>
      </w:pPr>
      <w:r w:rsidRPr="00A97D9C">
        <w:rPr>
          <w:rFonts w:ascii="Times New Roman" w:hAnsi="Times New Roman" w:cs="Times New Roman"/>
          <w:b/>
          <w:i/>
          <w:sz w:val="28"/>
          <w:szCs w:val="28"/>
        </w:rPr>
        <w:t>Yazarlar</w:t>
      </w:r>
    </w:p>
    <w:p w14:paraId="7C3C852B" w14:textId="77777777" w:rsidR="00231646" w:rsidRPr="00E12108" w:rsidRDefault="00231646" w:rsidP="00231646">
      <w:pPr>
        <w:spacing w:before="240" w:line="360" w:lineRule="auto"/>
        <w:jc w:val="center"/>
        <w:rPr>
          <w:rFonts w:ascii="Times New Roman" w:hAnsi="Times New Roman" w:cs="Times New Roman"/>
          <w:bCs/>
          <w:sz w:val="28"/>
          <w:szCs w:val="28"/>
        </w:rPr>
      </w:pPr>
      <w:r w:rsidRPr="00E12108">
        <w:rPr>
          <w:rFonts w:ascii="Times New Roman" w:hAnsi="Times New Roman" w:cs="Times New Roman"/>
          <w:bCs/>
          <w:sz w:val="28"/>
          <w:szCs w:val="28"/>
        </w:rPr>
        <w:t>Prof</w:t>
      </w:r>
      <w:r>
        <w:rPr>
          <w:rFonts w:ascii="Times New Roman" w:hAnsi="Times New Roman" w:cs="Times New Roman"/>
          <w:bCs/>
          <w:sz w:val="28"/>
          <w:szCs w:val="28"/>
        </w:rPr>
        <w:t xml:space="preserve"> </w:t>
      </w:r>
      <w:r w:rsidRPr="00E12108">
        <w:rPr>
          <w:rFonts w:ascii="Times New Roman" w:hAnsi="Times New Roman" w:cs="Times New Roman"/>
          <w:bCs/>
          <w:sz w:val="28"/>
          <w:szCs w:val="28"/>
        </w:rPr>
        <w:t>Dr Semra ÇETİNKAYA</w:t>
      </w:r>
    </w:p>
    <w:p w14:paraId="38CDBB2E" w14:textId="77777777" w:rsidR="00231646" w:rsidRPr="00E12108" w:rsidRDefault="00231646" w:rsidP="00231646">
      <w:pPr>
        <w:spacing w:line="360" w:lineRule="auto"/>
        <w:jc w:val="center"/>
        <w:rPr>
          <w:rFonts w:ascii="Times New Roman" w:hAnsi="Times New Roman" w:cs="Times New Roman"/>
          <w:bCs/>
          <w:sz w:val="28"/>
          <w:szCs w:val="28"/>
        </w:rPr>
      </w:pPr>
      <w:r w:rsidRPr="00E12108">
        <w:rPr>
          <w:rFonts w:ascii="Times New Roman" w:hAnsi="Times New Roman" w:cs="Times New Roman"/>
          <w:bCs/>
          <w:sz w:val="28"/>
          <w:szCs w:val="28"/>
        </w:rPr>
        <w:t>Doç</w:t>
      </w:r>
      <w:r>
        <w:rPr>
          <w:rFonts w:ascii="Times New Roman" w:hAnsi="Times New Roman" w:cs="Times New Roman"/>
          <w:bCs/>
          <w:sz w:val="28"/>
          <w:szCs w:val="28"/>
        </w:rPr>
        <w:t xml:space="preserve"> </w:t>
      </w:r>
      <w:r w:rsidRPr="00E12108">
        <w:rPr>
          <w:rFonts w:ascii="Times New Roman" w:hAnsi="Times New Roman" w:cs="Times New Roman"/>
          <w:bCs/>
          <w:sz w:val="28"/>
          <w:szCs w:val="28"/>
        </w:rPr>
        <w:t>Dr Emine ÇAMTOSUN</w:t>
      </w:r>
    </w:p>
    <w:p w14:paraId="4792B797" w14:textId="77777777" w:rsidR="00231646" w:rsidRPr="00E12108" w:rsidRDefault="00231646" w:rsidP="00231646">
      <w:pPr>
        <w:spacing w:line="360" w:lineRule="auto"/>
        <w:jc w:val="center"/>
        <w:rPr>
          <w:rFonts w:ascii="Times New Roman" w:hAnsi="Times New Roman" w:cs="Times New Roman"/>
          <w:bCs/>
          <w:sz w:val="28"/>
          <w:szCs w:val="28"/>
        </w:rPr>
      </w:pPr>
      <w:r w:rsidRPr="00E12108">
        <w:rPr>
          <w:rFonts w:ascii="Times New Roman" w:hAnsi="Times New Roman" w:cs="Times New Roman"/>
          <w:bCs/>
          <w:sz w:val="28"/>
          <w:szCs w:val="28"/>
        </w:rPr>
        <w:t>Uzm</w:t>
      </w:r>
      <w:r>
        <w:rPr>
          <w:rFonts w:ascii="Times New Roman" w:hAnsi="Times New Roman" w:cs="Times New Roman"/>
          <w:bCs/>
          <w:sz w:val="28"/>
          <w:szCs w:val="28"/>
        </w:rPr>
        <w:t xml:space="preserve"> </w:t>
      </w:r>
      <w:r w:rsidRPr="00E12108">
        <w:rPr>
          <w:rFonts w:ascii="Times New Roman" w:hAnsi="Times New Roman" w:cs="Times New Roman"/>
          <w:bCs/>
          <w:sz w:val="28"/>
          <w:szCs w:val="28"/>
        </w:rPr>
        <w:t>Dr Aylin Kılınç UĞURLU</w:t>
      </w:r>
    </w:p>
    <w:p w14:paraId="6299FA90" w14:textId="77777777" w:rsidR="00231646" w:rsidRPr="00E12108" w:rsidRDefault="00231646" w:rsidP="00231646">
      <w:pPr>
        <w:spacing w:line="360" w:lineRule="auto"/>
        <w:jc w:val="center"/>
        <w:rPr>
          <w:rFonts w:ascii="Times New Roman" w:hAnsi="Times New Roman" w:cs="Times New Roman"/>
          <w:bCs/>
          <w:sz w:val="28"/>
          <w:szCs w:val="28"/>
        </w:rPr>
      </w:pPr>
      <w:r w:rsidRPr="00E12108">
        <w:rPr>
          <w:rFonts w:ascii="Times New Roman" w:hAnsi="Times New Roman" w:cs="Times New Roman"/>
          <w:bCs/>
          <w:sz w:val="28"/>
          <w:szCs w:val="28"/>
        </w:rPr>
        <w:t>Uzm</w:t>
      </w:r>
      <w:r>
        <w:rPr>
          <w:rFonts w:ascii="Times New Roman" w:hAnsi="Times New Roman" w:cs="Times New Roman"/>
          <w:bCs/>
          <w:sz w:val="28"/>
          <w:szCs w:val="28"/>
        </w:rPr>
        <w:t xml:space="preserve"> </w:t>
      </w:r>
      <w:r w:rsidRPr="00E12108">
        <w:rPr>
          <w:rFonts w:ascii="Times New Roman" w:hAnsi="Times New Roman" w:cs="Times New Roman"/>
          <w:bCs/>
          <w:sz w:val="28"/>
          <w:szCs w:val="28"/>
        </w:rPr>
        <w:t>Dr Gamze ÇELMELİ</w:t>
      </w:r>
    </w:p>
    <w:p w14:paraId="482E56EE" w14:textId="77777777" w:rsidR="00231646" w:rsidRPr="00E12108" w:rsidRDefault="00231646" w:rsidP="00231646">
      <w:pPr>
        <w:spacing w:line="360" w:lineRule="auto"/>
        <w:jc w:val="center"/>
        <w:rPr>
          <w:rFonts w:ascii="Times New Roman" w:hAnsi="Times New Roman" w:cs="Times New Roman"/>
          <w:bCs/>
          <w:sz w:val="28"/>
          <w:szCs w:val="28"/>
        </w:rPr>
      </w:pPr>
      <w:r w:rsidRPr="00E12108">
        <w:rPr>
          <w:rFonts w:ascii="Times New Roman" w:hAnsi="Times New Roman" w:cs="Times New Roman"/>
          <w:bCs/>
          <w:sz w:val="28"/>
          <w:szCs w:val="28"/>
        </w:rPr>
        <w:t>Uzm</w:t>
      </w:r>
      <w:r>
        <w:rPr>
          <w:rFonts w:ascii="Times New Roman" w:hAnsi="Times New Roman" w:cs="Times New Roman"/>
          <w:bCs/>
          <w:sz w:val="28"/>
          <w:szCs w:val="28"/>
        </w:rPr>
        <w:t xml:space="preserve"> </w:t>
      </w:r>
      <w:r w:rsidRPr="00E12108">
        <w:rPr>
          <w:rFonts w:ascii="Times New Roman" w:hAnsi="Times New Roman" w:cs="Times New Roman"/>
          <w:bCs/>
          <w:sz w:val="28"/>
          <w:szCs w:val="28"/>
        </w:rPr>
        <w:t>Dr Emine Demet AKBAŞ</w:t>
      </w:r>
    </w:p>
    <w:p w14:paraId="34C9C287" w14:textId="77777777" w:rsidR="00231646" w:rsidRDefault="00231646" w:rsidP="00231646">
      <w:pPr>
        <w:spacing w:line="360" w:lineRule="auto"/>
        <w:jc w:val="center"/>
        <w:rPr>
          <w:rFonts w:ascii="Times New Roman" w:hAnsi="Times New Roman" w:cs="Times New Roman"/>
          <w:b/>
          <w:sz w:val="28"/>
          <w:szCs w:val="28"/>
        </w:rPr>
      </w:pPr>
    </w:p>
    <w:p w14:paraId="3B387542" w14:textId="77777777" w:rsidR="00231646" w:rsidRPr="001C2878" w:rsidRDefault="00231646" w:rsidP="00231646">
      <w:pPr>
        <w:spacing w:line="360" w:lineRule="auto"/>
        <w:jc w:val="center"/>
        <w:rPr>
          <w:rFonts w:ascii="Times New Roman" w:hAnsi="Times New Roman" w:cs="Times New Roman"/>
          <w:b/>
          <w:i/>
          <w:sz w:val="28"/>
          <w:szCs w:val="28"/>
        </w:rPr>
      </w:pPr>
      <w:r w:rsidRPr="001C2878">
        <w:rPr>
          <w:rFonts w:ascii="Times New Roman" w:hAnsi="Times New Roman" w:cs="Times New Roman"/>
          <w:b/>
          <w:i/>
          <w:sz w:val="28"/>
          <w:szCs w:val="28"/>
        </w:rPr>
        <w:t>Resimleyen</w:t>
      </w:r>
    </w:p>
    <w:p w14:paraId="7FF73200" w14:textId="77777777" w:rsidR="00231646" w:rsidRPr="00E12108" w:rsidRDefault="00231646" w:rsidP="00231646">
      <w:pPr>
        <w:spacing w:line="360" w:lineRule="auto"/>
        <w:jc w:val="center"/>
        <w:rPr>
          <w:rFonts w:ascii="Times New Roman" w:hAnsi="Times New Roman" w:cs="Times New Roman"/>
          <w:sz w:val="28"/>
          <w:szCs w:val="28"/>
        </w:rPr>
      </w:pPr>
      <w:r w:rsidRPr="00E12108">
        <w:rPr>
          <w:rFonts w:ascii="Times New Roman" w:hAnsi="Times New Roman" w:cs="Times New Roman"/>
          <w:sz w:val="28"/>
          <w:szCs w:val="28"/>
        </w:rPr>
        <w:t xml:space="preserve"> Emine Akın</w:t>
      </w:r>
    </w:p>
    <w:p w14:paraId="49461FB6" w14:textId="77777777" w:rsidR="00231646" w:rsidRDefault="00231646" w:rsidP="00231646">
      <w:pPr>
        <w:spacing w:line="360" w:lineRule="auto"/>
        <w:jc w:val="center"/>
        <w:rPr>
          <w:rFonts w:ascii="Times New Roman" w:hAnsi="Times New Roman" w:cs="Times New Roman"/>
          <w:b/>
          <w:sz w:val="28"/>
          <w:szCs w:val="28"/>
        </w:rPr>
      </w:pPr>
    </w:p>
    <w:p w14:paraId="223B70BF" w14:textId="77777777" w:rsidR="00231646" w:rsidRDefault="00231646" w:rsidP="0023164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2023</w:t>
      </w:r>
    </w:p>
    <w:p w14:paraId="5D610AE1" w14:textId="77777777" w:rsidR="008C4228" w:rsidRDefault="008C4228" w:rsidP="000C1594">
      <w:pPr>
        <w:spacing w:line="360" w:lineRule="auto"/>
        <w:jc w:val="center"/>
        <w:rPr>
          <w:rFonts w:ascii="Times New Roman" w:hAnsi="Times New Roman" w:cs="Times New Roman"/>
          <w:b/>
          <w:sz w:val="24"/>
          <w:szCs w:val="24"/>
        </w:rPr>
      </w:pPr>
    </w:p>
    <w:p w14:paraId="6EEB3C1E" w14:textId="77777777" w:rsidR="00F15563" w:rsidRPr="000C1594" w:rsidRDefault="000C1594" w:rsidP="000C159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İÇİNDEKİLER</w:t>
      </w:r>
    </w:p>
    <w:p w14:paraId="516E37B2"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Giriş </w:t>
      </w:r>
    </w:p>
    <w:p w14:paraId="0C5B779E"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Adrenal Bez Nedir, Ne İşe Yarar? </w:t>
      </w:r>
    </w:p>
    <w:p w14:paraId="2C08949C"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KAH Nedir?  Neden Olur? </w:t>
      </w:r>
    </w:p>
    <w:p w14:paraId="6039DE97"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KAH’ın Belirtileri Nelerdir? </w:t>
      </w:r>
    </w:p>
    <w:p w14:paraId="271D305B"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KAH Tanısı Nasıl Konulur? </w:t>
      </w:r>
    </w:p>
    <w:p w14:paraId="25D4E34F"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KAH Tedavisi Nasıl Yapılır? </w:t>
      </w:r>
    </w:p>
    <w:p w14:paraId="732115C7" w14:textId="77777777" w:rsidR="00F15563" w:rsidRPr="000C1594" w:rsidRDefault="00F15563" w:rsidP="000C1594">
      <w:pPr>
        <w:pStyle w:val="ListParagraph"/>
        <w:numPr>
          <w:ilvl w:val="0"/>
          <w:numId w:val="1"/>
        </w:num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İlaç Tedavisi</w:t>
      </w:r>
    </w:p>
    <w:p w14:paraId="574D6974" w14:textId="77777777" w:rsidR="00F15563" w:rsidRPr="000C1594" w:rsidRDefault="00F15563" w:rsidP="000C1594">
      <w:pPr>
        <w:pStyle w:val="ListParagraph"/>
        <w:numPr>
          <w:ilvl w:val="0"/>
          <w:numId w:val="1"/>
        </w:num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Cerrahi Tedavi </w:t>
      </w:r>
    </w:p>
    <w:p w14:paraId="4FD37236" w14:textId="77777777" w:rsidR="00F547A7"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Stres Durumları Nelerdir</w:t>
      </w:r>
      <w:r w:rsidR="00F547A7" w:rsidRPr="000C1594">
        <w:rPr>
          <w:rFonts w:ascii="Times New Roman" w:hAnsi="Times New Roman" w:cs="Times New Roman"/>
          <w:b/>
          <w:sz w:val="24"/>
          <w:szCs w:val="24"/>
        </w:rPr>
        <w:t>, Adrenal Kriz Nedir?</w:t>
      </w:r>
    </w:p>
    <w:p w14:paraId="7DD1711B" w14:textId="77777777" w:rsidR="00F15563" w:rsidRPr="000C1594" w:rsidRDefault="00F547A7"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Stres</w:t>
      </w:r>
      <w:r w:rsidR="00F15563" w:rsidRPr="000C1594">
        <w:rPr>
          <w:rFonts w:ascii="Times New Roman" w:hAnsi="Times New Roman" w:cs="Times New Roman"/>
          <w:b/>
          <w:sz w:val="24"/>
          <w:szCs w:val="24"/>
        </w:rPr>
        <w:t xml:space="preserve"> Durumlar</w:t>
      </w:r>
      <w:r w:rsidRPr="000C1594">
        <w:rPr>
          <w:rFonts w:ascii="Times New Roman" w:hAnsi="Times New Roman" w:cs="Times New Roman"/>
          <w:b/>
          <w:sz w:val="24"/>
          <w:szCs w:val="24"/>
        </w:rPr>
        <w:t>ın</w:t>
      </w:r>
      <w:r w:rsidR="00F15563" w:rsidRPr="000C1594">
        <w:rPr>
          <w:rFonts w:ascii="Times New Roman" w:hAnsi="Times New Roman" w:cs="Times New Roman"/>
          <w:b/>
          <w:sz w:val="24"/>
          <w:szCs w:val="24"/>
        </w:rPr>
        <w:t xml:space="preserve">da </w:t>
      </w:r>
      <w:r w:rsidR="00336436" w:rsidRPr="000C1594">
        <w:rPr>
          <w:rFonts w:ascii="Times New Roman" w:hAnsi="Times New Roman" w:cs="Times New Roman"/>
          <w:b/>
          <w:sz w:val="24"/>
          <w:szCs w:val="24"/>
        </w:rPr>
        <w:t>İlaç</w:t>
      </w:r>
      <w:r w:rsidR="00F15563" w:rsidRPr="000C1594">
        <w:rPr>
          <w:rFonts w:ascii="Times New Roman" w:hAnsi="Times New Roman" w:cs="Times New Roman"/>
          <w:b/>
          <w:sz w:val="24"/>
          <w:szCs w:val="24"/>
        </w:rPr>
        <w:t xml:space="preserve"> Doz</w:t>
      </w:r>
      <w:r w:rsidR="00336436" w:rsidRPr="000C1594">
        <w:rPr>
          <w:rFonts w:ascii="Times New Roman" w:hAnsi="Times New Roman" w:cs="Times New Roman"/>
          <w:b/>
          <w:sz w:val="24"/>
          <w:szCs w:val="24"/>
        </w:rPr>
        <w:t>ları</w:t>
      </w:r>
      <w:r w:rsidR="00F15563" w:rsidRPr="000C1594">
        <w:rPr>
          <w:rFonts w:ascii="Times New Roman" w:hAnsi="Times New Roman" w:cs="Times New Roman"/>
          <w:b/>
          <w:sz w:val="24"/>
          <w:szCs w:val="24"/>
        </w:rPr>
        <w:t xml:space="preserve"> Nasıl Ayarlanır? </w:t>
      </w:r>
    </w:p>
    <w:p w14:paraId="66ED23CC"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Adrenal Kriz Şüphesi Durumunda Ne Yapılmalıdır?</w:t>
      </w:r>
    </w:p>
    <w:p w14:paraId="32834737" w14:textId="77777777" w:rsidR="00F15563" w:rsidRPr="000C1594" w:rsidRDefault="00804182" w:rsidP="000C1594">
      <w:pPr>
        <w:pStyle w:val="ListParagraph"/>
        <w:numPr>
          <w:ilvl w:val="0"/>
          <w:numId w:val="1"/>
        </w:num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Kas İçine Hidrokortizon Nasıl Uygulanır? </w:t>
      </w:r>
    </w:p>
    <w:p w14:paraId="714FD75A"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Hasta Tanıtım Kartı Nedir, Ne İşe Yarar?</w:t>
      </w:r>
    </w:p>
    <w:p w14:paraId="1F0597C0"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KAH Tanılı Çocuklar Nasıl İzlenir? </w:t>
      </w:r>
    </w:p>
    <w:p w14:paraId="349B6490"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 xml:space="preserve">KAH Tanılı Çocukların Uzun Dönem Yaşamları Nasıl Olur? </w:t>
      </w:r>
    </w:p>
    <w:p w14:paraId="486DAA8D"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Sonraki Gebelikte KAH Görülme Olasılığı Var Mıdır?</w:t>
      </w:r>
    </w:p>
    <w:p w14:paraId="3234AC94" w14:textId="77777777" w:rsidR="00F15563" w:rsidRPr="000C1594" w:rsidRDefault="00F15563" w:rsidP="000C1594">
      <w:pPr>
        <w:spacing w:line="360" w:lineRule="auto"/>
        <w:jc w:val="both"/>
        <w:rPr>
          <w:rFonts w:ascii="Times New Roman" w:hAnsi="Times New Roman" w:cs="Times New Roman"/>
          <w:b/>
          <w:sz w:val="24"/>
          <w:szCs w:val="24"/>
        </w:rPr>
      </w:pPr>
      <w:r w:rsidRPr="000C1594">
        <w:rPr>
          <w:rFonts w:ascii="Times New Roman" w:hAnsi="Times New Roman" w:cs="Times New Roman"/>
          <w:b/>
          <w:sz w:val="24"/>
          <w:szCs w:val="24"/>
        </w:rPr>
        <w:t>Sonraki Gebelikte KAH Tanısı Doğumdan Önce Konulabilir mi? Tedavi Edilebilir mi?</w:t>
      </w:r>
    </w:p>
    <w:p w14:paraId="29CD7CF0" w14:textId="77777777" w:rsidR="00723B32" w:rsidRDefault="00723B32" w:rsidP="000C1594">
      <w:pPr>
        <w:spacing w:line="360" w:lineRule="auto"/>
        <w:jc w:val="both"/>
        <w:rPr>
          <w:rFonts w:ascii="Times New Roman" w:hAnsi="Times New Roman" w:cs="Times New Roman"/>
          <w:b/>
          <w:sz w:val="24"/>
          <w:szCs w:val="24"/>
        </w:rPr>
      </w:pPr>
    </w:p>
    <w:p w14:paraId="4B3ECE7D" w14:textId="77777777" w:rsidR="0059054C" w:rsidRDefault="0059054C" w:rsidP="000C1594">
      <w:pPr>
        <w:spacing w:line="360" w:lineRule="auto"/>
        <w:jc w:val="both"/>
        <w:rPr>
          <w:rFonts w:ascii="Times New Roman" w:hAnsi="Times New Roman" w:cs="Times New Roman"/>
          <w:b/>
          <w:sz w:val="24"/>
          <w:szCs w:val="24"/>
        </w:rPr>
      </w:pPr>
    </w:p>
    <w:p w14:paraId="4384804E" w14:textId="77777777" w:rsidR="0059054C" w:rsidRDefault="0059054C" w:rsidP="000C1594">
      <w:pPr>
        <w:spacing w:line="360" w:lineRule="auto"/>
        <w:jc w:val="both"/>
        <w:rPr>
          <w:rFonts w:ascii="Times New Roman" w:hAnsi="Times New Roman" w:cs="Times New Roman"/>
          <w:b/>
          <w:sz w:val="24"/>
          <w:szCs w:val="24"/>
        </w:rPr>
      </w:pPr>
    </w:p>
    <w:p w14:paraId="4D3B0395" w14:textId="77777777" w:rsidR="0059054C" w:rsidRPr="000C1594" w:rsidRDefault="0059054C" w:rsidP="000C1594">
      <w:pPr>
        <w:spacing w:line="360" w:lineRule="auto"/>
        <w:jc w:val="both"/>
        <w:rPr>
          <w:rFonts w:ascii="Times New Roman" w:hAnsi="Times New Roman" w:cs="Times New Roman"/>
          <w:b/>
          <w:sz w:val="24"/>
          <w:szCs w:val="24"/>
        </w:rPr>
      </w:pPr>
    </w:p>
    <w:p w14:paraId="6C053D66" w14:textId="77777777" w:rsidR="00723B32" w:rsidRDefault="00723B32" w:rsidP="000C1594">
      <w:pPr>
        <w:spacing w:line="360" w:lineRule="auto"/>
        <w:jc w:val="both"/>
        <w:rPr>
          <w:rFonts w:ascii="Times New Roman" w:hAnsi="Times New Roman" w:cs="Times New Roman"/>
          <w:b/>
          <w:sz w:val="24"/>
          <w:szCs w:val="24"/>
        </w:rPr>
      </w:pPr>
    </w:p>
    <w:p w14:paraId="20115CD4" w14:textId="77777777" w:rsidR="001F6A70" w:rsidRPr="000C1594" w:rsidRDefault="001F6A70" w:rsidP="000C1594">
      <w:pPr>
        <w:spacing w:line="360" w:lineRule="auto"/>
        <w:jc w:val="both"/>
        <w:rPr>
          <w:rFonts w:ascii="Times New Roman" w:hAnsi="Times New Roman" w:cs="Times New Roman"/>
          <w:b/>
          <w:sz w:val="24"/>
          <w:szCs w:val="24"/>
        </w:rPr>
      </w:pPr>
    </w:p>
    <w:p w14:paraId="552304B6" w14:textId="77777777" w:rsidR="00F15563" w:rsidRPr="000C1594" w:rsidRDefault="00F15563" w:rsidP="000C1594">
      <w:pPr>
        <w:spacing w:line="360" w:lineRule="auto"/>
        <w:jc w:val="both"/>
        <w:rPr>
          <w:rFonts w:ascii="Times New Roman" w:hAnsi="Times New Roman" w:cs="Times New Roman"/>
          <w:sz w:val="24"/>
          <w:szCs w:val="24"/>
        </w:rPr>
      </w:pPr>
    </w:p>
    <w:p w14:paraId="3B788FD6" w14:textId="77777777" w:rsidR="00F15563" w:rsidRPr="000C1594" w:rsidRDefault="00351D3B" w:rsidP="000C1594">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Sayın</w:t>
      </w:r>
      <w:r w:rsidR="00923847">
        <w:rPr>
          <w:rFonts w:ascii="Times New Roman" w:hAnsi="Times New Roman" w:cs="Times New Roman"/>
          <w:b/>
          <w:sz w:val="24"/>
          <w:szCs w:val="24"/>
        </w:rPr>
        <w:t xml:space="preserve"> Birinci Basam</w:t>
      </w:r>
      <w:r w:rsidR="00D855F8">
        <w:rPr>
          <w:rFonts w:ascii="Times New Roman" w:hAnsi="Times New Roman" w:cs="Times New Roman"/>
          <w:b/>
          <w:sz w:val="24"/>
          <w:szCs w:val="24"/>
        </w:rPr>
        <w:t>ak Hizmet Sunucula</w:t>
      </w:r>
      <w:r>
        <w:rPr>
          <w:rFonts w:ascii="Times New Roman" w:hAnsi="Times New Roman" w:cs="Times New Roman"/>
          <w:b/>
          <w:sz w:val="24"/>
          <w:szCs w:val="24"/>
        </w:rPr>
        <w:t xml:space="preserve">rı; </w:t>
      </w:r>
    </w:p>
    <w:p w14:paraId="1B32D6CB" w14:textId="77777777" w:rsidR="00F15563" w:rsidRPr="000C1594"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t>Bu rehberde size “</w:t>
      </w:r>
      <w:r w:rsidR="000C1594" w:rsidRPr="000C1594">
        <w:rPr>
          <w:rFonts w:ascii="Times New Roman" w:hAnsi="Times New Roman" w:cs="Times New Roman"/>
          <w:sz w:val="24"/>
          <w:szCs w:val="24"/>
        </w:rPr>
        <w:t>Konjenital Adrenal Hiperplazi</w:t>
      </w:r>
      <w:r w:rsidRPr="000C1594">
        <w:rPr>
          <w:rFonts w:ascii="Times New Roman" w:hAnsi="Times New Roman" w:cs="Times New Roman"/>
          <w:sz w:val="24"/>
          <w:szCs w:val="24"/>
        </w:rPr>
        <w:t>” veya kısaltılmış adı ile KAH hastalığı hakkında bilgi vereceğiz. KAH, adrenal bezlerimizin çalışması ile ilgili bir sorundan kaynaklanan kalıtsal bir hastalıktır.</w:t>
      </w:r>
    </w:p>
    <w:p w14:paraId="0866D941" w14:textId="77777777" w:rsidR="00F15563" w:rsidRPr="000C1594"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t xml:space="preserve">Bu rehberde sizleri </w:t>
      </w:r>
      <w:r w:rsidR="00501C23">
        <w:rPr>
          <w:rFonts w:ascii="Times New Roman" w:hAnsi="Times New Roman" w:cs="Times New Roman"/>
          <w:sz w:val="24"/>
          <w:szCs w:val="24"/>
        </w:rPr>
        <w:t xml:space="preserve">KAH </w:t>
      </w:r>
      <w:r w:rsidR="001F6A70">
        <w:rPr>
          <w:rFonts w:ascii="Times New Roman" w:hAnsi="Times New Roman" w:cs="Times New Roman"/>
          <w:sz w:val="24"/>
          <w:szCs w:val="24"/>
        </w:rPr>
        <w:t xml:space="preserve">hastalığı </w:t>
      </w:r>
      <w:r w:rsidRPr="000C1594">
        <w:rPr>
          <w:rFonts w:ascii="Times New Roman" w:hAnsi="Times New Roman" w:cs="Times New Roman"/>
          <w:sz w:val="24"/>
          <w:szCs w:val="24"/>
        </w:rPr>
        <w:t xml:space="preserve">ve </w:t>
      </w:r>
      <w:r w:rsidR="00501C23">
        <w:rPr>
          <w:rFonts w:ascii="Times New Roman" w:hAnsi="Times New Roman" w:cs="Times New Roman"/>
          <w:sz w:val="24"/>
          <w:szCs w:val="24"/>
        </w:rPr>
        <w:t xml:space="preserve">KAH </w:t>
      </w:r>
      <w:r w:rsidRPr="000C1594">
        <w:rPr>
          <w:rFonts w:ascii="Times New Roman" w:hAnsi="Times New Roman" w:cs="Times New Roman"/>
          <w:sz w:val="24"/>
          <w:szCs w:val="24"/>
        </w:rPr>
        <w:t>hastalı</w:t>
      </w:r>
      <w:r w:rsidR="00501C23">
        <w:rPr>
          <w:rFonts w:ascii="Times New Roman" w:hAnsi="Times New Roman" w:cs="Times New Roman"/>
          <w:sz w:val="24"/>
          <w:szCs w:val="24"/>
        </w:rPr>
        <w:t>ğının</w:t>
      </w:r>
      <w:r w:rsidRPr="000C1594">
        <w:rPr>
          <w:rFonts w:ascii="Times New Roman" w:hAnsi="Times New Roman" w:cs="Times New Roman"/>
          <w:sz w:val="24"/>
          <w:szCs w:val="24"/>
        </w:rPr>
        <w:t xml:space="preserve"> yönetimi hakkında bilgilendirmeyi ve hastalık izleminde karşılaşacağınız durumlar için </w:t>
      </w:r>
      <w:r w:rsidR="001E3E5B">
        <w:rPr>
          <w:rFonts w:ascii="Times New Roman" w:hAnsi="Times New Roman" w:cs="Times New Roman"/>
          <w:sz w:val="24"/>
          <w:szCs w:val="24"/>
        </w:rPr>
        <w:t>yönetim planı hakkında desteklemeyi a</w:t>
      </w:r>
      <w:r w:rsidRPr="000C1594">
        <w:rPr>
          <w:rFonts w:ascii="Times New Roman" w:hAnsi="Times New Roman" w:cs="Times New Roman"/>
          <w:sz w:val="24"/>
          <w:szCs w:val="24"/>
        </w:rPr>
        <w:t>maçlıyoruz.</w:t>
      </w:r>
    </w:p>
    <w:p w14:paraId="6CA94C3B" w14:textId="77777777" w:rsidR="00F15563" w:rsidRDefault="00F15563" w:rsidP="000C1594">
      <w:pPr>
        <w:spacing w:line="360" w:lineRule="auto"/>
        <w:jc w:val="both"/>
        <w:rPr>
          <w:rFonts w:ascii="Times New Roman" w:hAnsi="Times New Roman" w:cs="Times New Roman"/>
          <w:sz w:val="24"/>
          <w:szCs w:val="24"/>
        </w:rPr>
      </w:pPr>
    </w:p>
    <w:p w14:paraId="35DE676C" w14:textId="77777777" w:rsidR="00203D0E" w:rsidRDefault="00203D0E" w:rsidP="000C1594">
      <w:pPr>
        <w:spacing w:line="360" w:lineRule="auto"/>
        <w:jc w:val="both"/>
        <w:rPr>
          <w:rFonts w:ascii="Times New Roman" w:hAnsi="Times New Roman" w:cs="Times New Roman"/>
          <w:sz w:val="24"/>
          <w:szCs w:val="24"/>
        </w:rPr>
      </w:pPr>
    </w:p>
    <w:p w14:paraId="30327AF8" w14:textId="77777777" w:rsidR="00203D0E" w:rsidRDefault="00203D0E" w:rsidP="000C1594">
      <w:pPr>
        <w:spacing w:line="360" w:lineRule="auto"/>
        <w:jc w:val="both"/>
        <w:rPr>
          <w:rFonts w:ascii="Times New Roman" w:hAnsi="Times New Roman" w:cs="Times New Roman"/>
          <w:sz w:val="24"/>
          <w:szCs w:val="24"/>
        </w:rPr>
      </w:pPr>
    </w:p>
    <w:p w14:paraId="1BA442AE" w14:textId="77777777" w:rsidR="00203D0E" w:rsidRDefault="00203D0E" w:rsidP="000C1594">
      <w:pPr>
        <w:spacing w:line="360" w:lineRule="auto"/>
        <w:jc w:val="both"/>
        <w:rPr>
          <w:rFonts w:ascii="Times New Roman" w:hAnsi="Times New Roman" w:cs="Times New Roman"/>
          <w:sz w:val="24"/>
          <w:szCs w:val="24"/>
        </w:rPr>
      </w:pPr>
    </w:p>
    <w:p w14:paraId="079EC4BD" w14:textId="77777777" w:rsidR="00203D0E" w:rsidRDefault="00203D0E" w:rsidP="000C1594">
      <w:pPr>
        <w:spacing w:line="360" w:lineRule="auto"/>
        <w:jc w:val="both"/>
        <w:rPr>
          <w:rFonts w:ascii="Times New Roman" w:hAnsi="Times New Roman" w:cs="Times New Roman"/>
          <w:sz w:val="24"/>
          <w:szCs w:val="24"/>
        </w:rPr>
      </w:pPr>
    </w:p>
    <w:p w14:paraId="70EE2AA0" w14:textId="77777777" w:rsidR="00203D0E" w:rsidRDefault="00203D0E" w:rsidP="000C1594">
      <w:pPr>
        <w:spacing w:line="360" w:lineRule="auto"/>
        <w:jc w:val="both"/>
        <w:rPr>
          <w:rFonts w:ascii="Times New Roman" w:hAnsi="Times New Roman" w:cs="Times New Roman"/>
          <w:sz w:val="24"/>
          <w:szCs w:val="24"/>
        </w:rPr>
      </w:pPr>
    </w:p>
    <w:p w14:paraId="7BE61D27" w14:textId="77777777" w:rsidR="00203D0E" w:rsidRDefault="00203D0E" w:rsidP="000C1594">
      <w:pPr>
        <w:spacing w:line="360" w:lineRule="auto"/>
        <w:jc w:val="both"/>
        <w:rPr>
          <w:rFonts w:ascii="Times New Roman" w:hAnsi="Times New Roman" w:cs="Times New Roman"/>
          <w:sz w:val="24"/>
          <w:szCs w:val="24"/>
        </w:rPr>
      </w:pPr>
    </w:p>
    <w:p w14:paraId="45F96A10" w14:textId="77777777" w:rsidR="00203D0E" w:rsidRDefault="00203D0E" w:rsidP="000C1594">
      <w:pPr>
        <w:spacing w:line="360" w:lineRule="auto"/>
        <w:jc w:val="both"/>
        <w:rPr>
          <w:rFonts w:ascii="Times New Roman" w:hAnsi="Times New Roman" w:cs="Times New Roman"/>
          <w:sz w:val="24"/>
          <w:szCs w:val="24"/>
        </w:rPr>
      </w:pPr>
    </w:p>
    <w:p w14:paraId="0C66BC43" w14:textId="77777777" w:rsidR="00203D0E" w:rsidRDefault="00203D0E" w:rsidP="000C1594">
      <w:pPr>
        <w:spacing w:line="360" w:lineRule="auto"/>
        <w:jc w:val="both"/>
        <w:rPr>
          <w:rFonts w:ascii="Times New Roman" w:hAnsi="Times New Roman" w:cs="Times New Roman"/>
          <w:sz w:val="24"/>
          <w:szCs w:val="24"/>
        </w:rPr>
      </w:pPr>
    </w:p>
    <w:p w14:paraId="5C50FEA6" w14:textId="77777777" w:rsidR="00203D0E" w:rsidRDefault="00203D0E" w:rsidP="000C1594">
      <w:pPr>
        <w:spacing w:line="360" w:lineRule="auto"/>
        <w:jc w:val="both"/>
        <w:rPr>
          <w:rFonts w:ascii="Times New Roman" w:hAnsi="Times New Roman" w:cs="Times New Roman"/>
          <w:sz w:val="24"/>
          <w:szCs w:val="24"/>
        </w:rPr>
      </w:pPr>
    </w:p>
    <w:p w14:paraId="2A461BDE" w14:textId="77777777" w:rsidR="00203D0E" w:rsidRDefault="00203D0E" w:rsidP="000C1594">
      <w:pPr>
        <w:spacing w:line="360" w:lineRule="auto"/>
        <w:jc w:val="both"/>
        <w:rPr>
          <w:rFonts w:ascii="Times New Roman" w:hAnsi="Times New Roman" w:cs="Times New Roman"/>
          <w:sz w:val="24"/>
          <w:szCs w:val="24"/>
        </w:rPr>
      </w:pPr>
    </w:p>
    <w:p w14:paraId="5EA7ED43" w14:textId="77777777" w:rsidR="00203D0E" w:rsidRDefault="00203D0E" w:rsidP="000C1594">
      <w:pPr>
        <w:spacing w:line="360" w:lineRule="auto"/>
        <w:jc w:val="both"/>
        <w:rPr>
          <w:rFonts w:ascii="Times New Roman" w:hAnsi="Times New Roman" w:cs="Times New Roman"/>
          <w:sz w:val="24"/>
          <w:szCs w:val="24"/>
        </w:rPr>
      </w:pPr>
    </w:p>
    <w:p w14:paraId="6B460678" w14:textId="77777777" w:rsidR="00203D0E" w:rsidRDefault="00203D0E" w:rsidP="000C1594">
      <w:pPr>
        <w:spacing w:line="360" w:lineRule="auto"/>
        <w:jc w:val="both"/>
        <w:rPr>
          <w:rFonts w:ascii="Times New Roman" w:hAnsi="Times New Roman" w:cs="Times New Roman"/>
          <w:sz w:val="24"/>
          <w:szCs w:val="24"/>
        </w:rPr>
      </w:pPr>
    </w:p>
    <w:p w14:paraId="78730F58" w14:textId="77777777" w:rsidR="00203D0E" w:rsidRDefault="00203D0E" w:rsidP="000C1594">
      <w:pPr>
        <w:spacing w:line="360" w:lineRule="auto"/>
        <w:jc w:val="both"/>
        <w:rPr>
          <w:rFonts w:ascii="Times New Roman" w:hAnsi="Times New Roman" w:cs="Times New Roman"/>
          <w:sz w:val="24"/>
          <w:szCs w:val="24"/>
        </w:rPr>
      </w:pPr>
    </w:p>
    <w:p w14:paraId="71209695" w14:textId="77777777" w:rsidR="00203D0E" w:rsidRDefault="00203D0E" w:rsidP="000C1594">
      <w:pPr>
        <w:spacing w:line="360" w:lineRule="auto"/>
        <w:jc w:val="both"/>
        <w:rPr>
          <w:rFonts w:ascii="Times New Roman" w:hAnsi="Times New Roman" w:cs="Times New Roman"/>
          <w:sz w:val="24"/>
          <w:szCs w:val="24"/>
        </w:rPr>
      </w:pPr>
    </w:p>
    <w:p w14:paraId="0A3DB676" w14:textId="77777777" w:rsidR="00203D0E" w:rsidRDefault="00203D0E" w:rsidP="000C1594">
      <w:pPr>
        <w:spacing w:line="360" w:lineRule="auto"/>
        <w:jc w:val="both"/>
        <w:rPr>
          <w:rFonts w:ascii="Times New Roman" w:hAnsi="Times New Roman" w:cs="Times New Roman"/>
          <w:sz w:val="24"/>
          <w:szCs w:val="24"/>
        </w:rPr>
      </w:pPr>
    </w:p>
    <w:p w14:paraId="7C8D88BB" w14:textId="77777777" w:rsidR="00203D0E" w:rsidRDefault="00203D0E" w:rsidP="000C1594">
      <w:pPr>
        <w:spacing w:line="360" w:lineRule="auto"/>
        <w:jc w:val="both"/>
        <w:rPr>
          <w:rFonts w:ascii="Times New Roman" w:hAnsi="Times New Roman" w:cs="Times New Roman"/>
          <w:sz w:val="24"/>
          <w:szCs w:val="24"/>
        </w:rPr>
      </w:pPr>
    </w:p>
    <w:p w14:paraId="5CC37328" w14:textId="77777777" w:rsidR="00203D0E" w:rsidRDefault="00203D0E" w:rsidP="000C1594">
      <w:pPr>
        <w:spacing w:line="360" w:lineRule="auto"/>
        <w:jc w:val="both"/>
        <w:rPr>
          <w:rFonts w:ascii="Times New Roman" w:hAnsi="Times New Roman" w:cs="Times New Roman"/>
          <w:sz w:val="24"/>
          <w:szCs w:val="24"/>
        </w:rPr>
      </w:pPr>
    </w:p>
    <w:p w14:paraId="51259DDF" w14:textId="77777777" w:rsidR="00203D0E" w:rsidRPr="000C1594" w:rsidRDefault="00203D0E" w:rsidP="000C1594">
      <w:pPr>
        <w:spacing w:line="360" w:lineRule="auto"/>
        <w:jc w:val="both"/>
        <w:rPr>
          <w:rFonts w:ascii="Times New Roman" w:hAnsi="Times New Roman" w:cs="Times New Roman"/>
          <w:sz w:val="24"/>
          <w:szCs w:val="24"/>
        </w:rPr>
      </w:pPr>
    </w:p>
    <w:p w14:paraId="2B2653C6" w14:textId="77777777" w:rsidR="00F15563" w:rsidRPr="000C1594" w:rsidRDefault="00F15563" w:rsidP="000C1594">
      <w:pPr>
        <w:spacing w:line="360" w:lineRule="auto"/>
        <w:jc w:val="center"/>
        <w:rPr>
          <w:rFonts w:ascii="Times New Roman" w:hAnsi="Times New Roman" w:cs="Times New Roman"/>
          <w:b/>
          <w:sz w:val="24"/>
          <w:szCs w:val="24"/>
        </w:rPr>
      </w:pPr>
      <w:r w:rsidRPr="000C1594">
        <w:rPr>
          <w:rFonts w:ascii="Times New Roman" w:hAnsi="Times New Roman" w:cs="Times New Roman"/>
          <w:b/>
          <w:sz w:val="24"/>
          <w:szCs w:val="24"/>
        </w:rPr>
        <w:lastRenderedPageBreak/>
        <w:t>Adrenal Bez Nedir, Ne İşe Yarar?</w:t>
      </w:r>
    </w:p>
    <w:p w14:paraId="78688BA6" w14:textId="77777777" w:rsidR="00D65FA1" w:rsidRDefault="00D65FA1" w:rsidP="00D65FA1">
      <w:pPr>
        <w:spacing w:line="360" w:lineRule="auto"/>
        <w:jc w:val="both"/>
        <w:rPr>
          <w:rFonts w:ascii="Times New Roman" w:hAnsi="Times New Roman" w:cs="Times New Roman"/>
          <w:sz w:val="24"/>
          <w:szCs w:val="24"/>
        </w:rPr>
      </w:pPr>
      <w:r w:rsidRPr="00D65FA1">
        <w:rPr>
          <w:rFonts w:ascii="Times New Roman" w:hAnsi="Times New Roman" w:cs="Times New Roman"/>
          <w:sz w:val="24"/>
          <w:szCs w:val="24"/>
        </w:rPr>
        <w:t>Adrenal be</w:t>
      </w:r>
      <w:r w:rsidR="009F0BC6">
        <w:rPr>
          <w:rFonts w:ascii="Times New Roman" w:hAnsi="Times New Roman" w:cs="Times New Roman"/>
          <w:sz w:val="24"/>
          <w:szCs w:val="24"/>
        </w:rPr>
        <w:t>zler</w:t>
      </w:r>
      <w:r w:rsidRPr="00D65FA1">
        <w:rPr>
          <w:rFonts w:ascii="Times New Roman" w:hAnsi="Times New Roman" w:cs="Times New Roman"/>
          <w:sz w:val="24"/>
          <w:szCs w:val="24"/>
        </w:rPr>
        <w:t xml:space="preserve"> her iki böbreğimizin üzerinde bulunan ve hormon üretme işlevi gören önemli bir bez</w:t>
      </w:r>
      <w:r w:rsidR="00872F2D">
        <w:rPr>
          <w:rFonts w:ascii="Times New Roman" w:hAnsi="Times New Roman" w:cs="Times New Roman"/>
          <w:sz w:val="24"/>
          <w:szCs w:val="24"/>
        </w:rPr>
        <w:t>ler</w:t>
      </w:r>
      <w:r w:rsidRPr="00D65FA1">
        <w:rPr>
          <w:rFonts w:ascii="Times New Roman" w:hAnsi="Times New Roman" w:cs="Times New Roman"/>
          <w:sz w:val="24"/>
          <w:szCs w:val="24"/>
        </w:rPr>
        <w:t>dir. Adrenal bez</w:t>
      </w:r>
      <w:r w:rsidR="009F0BC6">
        <w:rPr>
          <w:rFonts w:ascii="Times New Roman" w:hAnsi="Times New Roman" w:cs="Times New Roman"/>
          <w:sz w:val="24"/>
          <w:szCs w:val="24"/>
        </w:rPr>
        <w:t>ler</w:t>
      </w:r>
      <w:r w:rsidR="001E3E5B">
        <w:rPr>
          <w:rFonts w:ascii="Times New Roman" w:hAnsi="Times New Roman" w:cs="Times New Roman"/>
          <w:sz w:val="24"/>
          <w:szCs w:val="24"/>
        </w:rPr>
        <w:t xml:space="preserve"> </w:t>
      </w:r>
      <w:r w:rsidRPr="00D65FA1">
        <w:rPr>
          <w:rFonts w:ascii="Times New Roman" w:hAnsi="Times New Roman" w:cs="Times New Roman"/>
          <w:sz w:val="24"/>
          <w:szCs w:val="24"/>
        </w:rPr>
        <w:t>yaşamın devamı için önemli hormonlar üretir</w:t>
      </w:r>
      <w:r w:rsidR="009F0BC6">
        <w:rPr>
          <w:rFonts w:ascii="Times New Roman" w:hAnsi="Times New Roman" w:cs="Times New Roman"/>
          <w:sz w:val="24"/>
          <w:szCs w:val="24"/>
        </w:rPr>
        <w:t>ler</w:t>
      </w:r>
      <w:r w:rsidR="001E3E5B">
        <w:rPr>
          <w:rFonts w:ascii="Times New Roman" w:hAnsi="Times New Roman" w:cs="Times New Roman"/>
          <w:sz w:val="24"/>
          <w:szCs w:val="24"/>
        </w:rPr>
        <w:t xml:space="preserve">. </w:t>
      </w:r>
    </w:p>
    <w:p w14:paraId="5DC24C66" w14:textId="77777777" w:rsidR="00203D0E" w:rsidRPr="00D65FA1" w:rsidRDefault="00501C23" w:rsidP="00D65FA1">
      <w:pPr>
        <w:spacing w:line="360" w:lineRule="auto"/>
        <w:jc w:val="both"/>
        <w:rPr>
          <w:rFonts w:ascii="Times New Roman" w:hAnsi="Times New Roman" w:cs="Times New Roman"/>
          <w:sz w:val="24"/>
          <w:szCs w:val="24"/>
        </w:rPr>
      </w:pPr>
      <w:r>
        <w:rPr>
          <w:rFonts w:ascii="Times New Roman" w:hAnsi="Times New Roman" w:cs="Times New Roman"/>
          <w:sz w:val="24"/>
          <w:szCs w:val="24"/>
        </w:rPr>
        <w:t>Bunlar:</w:t>
      </w:r>
    </w:p>
    <w:p w14:paraId="01F9D0E1" w14:textId="77777777" w:rsidR="00D65FA1" w:rsidRPr="001E3E5B" w:rsidRDefault="00501C23" w:rsidP="00D65FA1">
      <w:pPr>
        <w:spacing w:line="360" w:lineRule="auto"/>
        <w:jc w:val="both"/>
        <w:rPr>
          <w:rFonts w:ascii="Times New Roman" w:hAnsi="Times New Roman" w:cs="Times New Roman"/>
          <w:sz w:val="24"/>
          <w:szCs w:val="24"/>
        </w:rPr>
      </w:pPr>
      <w:r w:rsidRPr="001E3E5B">
        <w:rPr>
          <w:rFonts w:ascii="Times New Roman" w:hAnsi="Times New Roman" w:cs="Times New Roman"/>
          <w:sz w:val="24"/>
          <w:szCs w:val="24"/>
        </w:rPr>
        <w:t xml:space="preserve">1. </w:t>
      </w:r>
      <w:r w:rsidR="00D65FA1" w:rsidRPr="001E3E5B">
        <w:rPr>
          <w:rFonts w:ascii="Times New Roman" w:hAnsi="Times New Roman" w:cs="Times New Roman"/>
          <w:sz w:val="24"/>
          <w:szCs w:val="24"/>
        </w:rPr>
        <w:t>Vücut tuz ve su dengesinden sorumlu ‘aldosteron’</w:t>
      </w:r>
      <w:r w:rsidR="001F6A70">
        <w:rPr>
          <w:rFonts w:ascii="Times New Roman" w:hAnsi="Times New Roman" w:cs="Times New Roman"/>
          <w:sz w:val="24"/>
          <w:szCs w:val="24"/>
        </w:rPr>
        <w:t>hormonu,</w:t>
      </w:r>
      <w:r w:rsidRPr="001E3E5B">
        <w:rPr>
          <w:rFonts w:ascii="Times New Roman" w:hAnsi="Times New Roman" w:cs="Times New Roman"/>
          <w:sz w:val="24"/>
          <w:szCs w:val="24"/>
        </w:rPr>
        <w:t>,</w:t>
      </w:r>
    </w:p>
    <w:p w14:paraId="67CF09D3" w14:textId="77777777" w:rsidR="00D65FA1" w:rsidRPr="001E3E5B" w:rsidRDefault="00501C23" w:rsidP="00D65FA1">
      <w:pPr>
        <w:spacing w:line="360" w:lineRule="auto"/>
        <w:jc w:val="both"/>
        <w:rPr>
          <w:rFonts w:ascii="Times New Roman" w:hAnsi="Times New Roman" w:cs="Times New Roman"/>
          <w:sz w:val="24"/>
          <w:szCs w:val="24"/>
        </w:rPr>
      </w:pPr>
      <w:r w:rsidRPr="001E3E5B">
        <w:rPr>
          <w:rFonts w:ascii="Times New Roman" w:hAnsi="Times New Roman" w:cs="Times New Roman"/>
          <w:sz w:val="24"/>
          <w:szCs w:val="24"/>
        </w:rPr>
        <w:t xml:space="preserve">2. </w:t>
      </w:r>
      <w:r w:rsidR="00D65FA1" w:rsidRPr="001E3E5B">
        <w:rPr>
          <w:rFonts w:ascii="Times New Roman" w:hAnsi="Times New Roman" w:cs="Times New Roman"/>
          <w:sz w:val="24"/>
          <w:szCs w:val="24"/>
        </w:rPr>
        <w:t xml:space="preserve">Vücudun </w:t>
      </w:r>
      <w:r w:rsidR="001F6A70">
        <w:rPr>
          <w:rFonts w:ascii="Times New Roman" w:hAnsi="Times New Roman" w:cs="Times New Roman"/>
          <w:sz w:val="24"/>
          <w:szCs w:val="24"/>
        </w:rPr>
        <w:t xml:space="preserve">glukoz </w:t>
      </w:r>
      <w:r w:rsidR="00D65FA1" w:rsidRPr="001E3E5B">
        <w:rPr>
          <w:rFonts w:ascii="Times New Roman" w:hAnsi="Times New Roman" w:cs="Times New Roman"/>
          <w:sz w:val="24"/>
          <w:szCs w:val="24"/>
        </w:rPr>
        <w:t>dengesinden, hastalık ve stres sırasında mücadelesinden sorumlu olan ‘kortizol’ hormonu</w:t>
      </w:r>
      <w:r w:rsidRPr="001E3E5B">
        <w:rPr>
          <w:rFonts w:ascii="Times New Roman" w:hAnsi="Times New Roman" w:cs="Times New Roman"/>
          <w:sz w:val="24"/>
          <w:szCs w:val="24"/>
        </w:rPr>
        <w:t>,</w:t>
      </w:r>
    </w:p>
    <w:p w14:paraId="0CB8C571" w14:textId="77777777" w:rsidR="00D65FA1" w:rsidRPr="00D65FA1" w:rsidRDefault="00501C23" w:rsidP="00D65FA1">
      <w:pPr>
        <w:spacing w:line="360" w:lineRule="auto"/>
        <w:jc w:val="both"/>
        <w:rPr>
          <w:rFonts w:ascii="Times New Roman" w:hAnsi="Times New Roman" w:cs="Times New Roman"/>
          <w:sz w:val="24"/>
          <w:szCs w:val="24"/>
        </w:rPr>
      </w:pPr>
      <w:r w:rsidRPr="001E3E5B">
        <w:rPr>
          <w:rFonts w:ascii="Times New Roman" w:hAnsi="Times New Roman" w:cs="Times New Roman"/>
          <w:sz w:val="24"/>
          <w:szCs w:val="24"/>
        </w:rPr>
        <w:t>3. Erkeklik hormon uretiminde kullanilan hormon hammaddeleri</w:t>
      </w:r>
      <w:r w:rsidR="00D65FA1" w:rsidRPr="001E3E5B">
        <w:rPr>
          <w:rFonts w:ascii="Times New Roman" w:hAnsi="Times New Roman" w:cs="Times New Roman"/>
          <w:sz w:val="24"/>
          <w:szCs w:val="24"/>
        </w:rPr>
        <w:t>.</w:t>
      </w:r>
    </w:p>
    <w:p w14:paraId="277B25BE" w14:textId="77777777" w:rsidR="000C1594" w:rsidRPr="000C1594" w:rsidRDefault="000C1594" w:rsidP="000C1594">
      <w:pPr>
        <w:spacing w:line="360" w:lineRule="auto"/>
        <w:jc w:val="both"/>
        <w:rPr>
          <w:rFonts w:ascii="Times New Roman" w:hAnsi="Times New Roman" w:cs="Times New Roman"/>
          <w:sz w:val="24"/>
          <w:szCs w:val="24"/>
        </w:rPr>
      </w:pPr>
    </w:p>
    <w:p w14:paraId="3A63AB83" w14:textId="77777777" w:rsidR="00203D0E" w:rsidRDefault="00203D0E" w:rsidP="000C1594">
      <w:pPr>
        <w:spacing w:line="360" w:lineRule="auto"/>
        <w:jc w:val="center"/>
        <w:rPr>
          <w:rFonts w:ascii="Times New Roman" w:hAnsi="Times New Roman" w:cs="Times New Roman"/>
          <w:b/>
          <w:sz w:val="24"/>
          <w:szCs w:val="24"/>
        </w:rPr>
      </w:pPr>
    </w:p>
    <w:p w14:paraId="1CB790FE" w14:textId="77777777" w:rsidR="00203D0E" w:rsidRDefault="00203D0E" w:rsidP="000C1594">
      <w:pPr>
        <w:spacing w:line="360" w:lineRule="auto"/>
        <w:jc w:val="center"/>
        <w:rPr>
          <w:rFonts w:ascii="Times New Roman" w:hAnsi="Times New Roman" w:cs="Times New Roman"/>
          <w:b/>
          <w:sz w:val="24"/>
          <w:szCs w:val="24"/>
        </w:rPr>
      </w:pPr>
    </w:p>
    <w:p w14:paraId="49420FED" w14:textId="77777777" w:rsidR="00203D0E" w:rsidRDefault="00203D0E" w:rsidP="000C1594">
      <w:pPr>
        <w:spacing w:line="360" w:lineRule="auto"/>
        <w:jc w:val="center"/>
        <w:rPr>
          <w:rFonts w:ascii="Times New Roman" w:hAnsi="Times New Roman" w:cs="Times New Roman"/>
          <w:b/>
          <w:sz w:val="24"/>
          <w:szCs w:val="24"/>
        </w:rPr>
      </w:pPr>
    </w:p>
    <w:p w14:paraId="0669E505" w14:textId="77777777" w:rsidR="00203D0E" w:rsidRDefault="00203D0E" w:rsidP="000C1594">
      <w:pPr>
        <w:spacing w:line="360" w:lineRule="auto"/>
        <w:jc w:val="center"/>
        <w:rPr>
          <w:rFonts w:ascii="Times New Roman" w:hAnsi="Times New Roman" w:cs="Times New Roman"/>
          <w:b/>
          <w:sz w:val="24"/>
          <w:szCs w:val="24"/>
        </w:rPr>
      </w:pPr>
    </w:p>
    <w:p w14:paraId="2783B634" w14:textId="77777777" w:rsidR="00E82239" w:rsidRDefault="00E82239" w:rsidP="000C1594">
      <w:pPr>
        <w:spacing w:line="360" w:lineRule="auto"/>
        <w:jc w:val="center"/>
        <w:rPr>
          <w:rFonts w:ascii="Times New Roman" w:hAnsi="Times New Roman" w:cs="Times New Roman"/>
          <w:b/>
          <w:sz w:val="24"/>
          <w:szCs w:val="24"/>
        </w:rPr>
      </w:pPr>
    </w:p>
    <w:p w14:paraId="02F1A403" w14:textId="77777777" w:rsidR="00E82239" w:rsidRDefault="00E82239" w:rsidP="000C1594">
      <w:pPr>
        <w:spacing w:line="360" w:lineRule="auto"/>
        <w:jc w:val="center"/>
        <w:rPr>
          <w:rFonts w:ascii="Times New Roman" w:hAnsi="Times New Roman" w:cs="Times New Roman"/>
          <w:b/>
          <w:sz w:val="24"/>
          <w:szCs w:val="24"/>
        </w:rPr>
      </w:pPr>
    </w:p>
    <w:p w14:paraId="0B2DC6A2" w14:textId="77777777" w:rsidR="00E82239" w:rsidRDefault="00E82239" w:rsidP="000C1594">
      <w:pPr>
        <w:spacing w:line="360" w:lineRule="auto"/>
        <w:jc w:val="center"/>
        <w:rPr>
          <w:rFonts w:ascii="Times New Roman" w:hAnsi="Times New Roman" w:cs="Times New Roman"/>
          <w:b/>
          <w:sz w:val="24"/>
          <w:szCs w:val="24"/>
        </w:rPr>
      </w:pPr>
    </w:p>
    <w:p w14:paraId="7629E987" w14:textId="77777777" w:rsidR="00E82239" w:rsidRDefault="00E82239" w:rsidP="000C1594">
      <w:pPr>
        <w:spacing w:line="360" w:lineRule="auto"/>
        <w:jc w:val="center"/>
        <w:rPr>
          <w:rFonts w:ascii="Times New Roman" w:hAnsi="Times New Roman" w:cs="Times New Roman"/>
          <w:b/>
          <w:sz w:val="24"/>
          <w:szCs w:val="24"/>
        </w:rPr>
      </w:pPr>
    </w:p>
    <w:p w14:paraId="40F0C51D" w14:textId="77777777" w:rsidR="00E82239" w:rsidRDefault="00E82239" w:rsidP="000C1594">
      <w:pPr>
        <w:spacing w:line="360" w:lineRule="auto"/>
        <w:jc w:val="center"/>
        <w:rPr>
          <w:rFonts w:ascii="Times New Roman" w:hAnsi="Times New Roman" w:cs="Times New Roman"/>
          <w:b/>
          <w:sz w:val="24"/>
          <w:szCs w:val="24"/>
        </w:rPr>
      </w:pPr>
    </w:p>
    <w:p w14:paraId="6FC6B56F" w14:textId="77777777" w:rsidR="00E82239" w:rsidRDefault="00E82239" w:rsidP="000C1594">
      <w:pPr>
        <w:spacing w:line="360" w:lineRule="auto"/>
        <w:jc w:val="center"/>
        <w:rPr>
          <w:rFonts w:ascii="Times New Roman" w:hAnsi="Times New Roman" w:cs="Times New Roman"/>
          <w:b/>
          <w:sz w:val="24"/>
          <w:szCs w:val="24"/>
        </w:rPr>
      </w:pPr>
    </w:p>
    <w:p w14:paraId="352B639A" w14:textId="77777777" w:rsidR="00E82239" w:rsidRDefault="00E82239" w:rsidP="000C1594">
      <w:pPr>
        <w:spacing w:line="360" w:lineRule="auto"/>
        <w:jc w:val="center"/>
        <w:rPr>
          <w:rFonts w:ascii="Times New Roman" w:hAnsi="Times New Roman" w:cs="Times New Roman"/>
          <w:b/>
          <w:sz w:val="24"/>
          <w:szCs w:val="24"/>
        </w:rPr>
      </w:pPr>
    </w:p>
    <w:p w14:paraId="5C98E396" w14:textId="77777777" w:rsidR="00E82239" w:rsidRDefault="00E82239" w:rsidP="000C1594">
      <w:pPr>
        <w:spacing w:line="360" w:lineRule="auto"/>
        <w:jc w:val="center"/>
        <w:rPr>
          <w:rFonts w:ascii="Times New Roman" w:hAnsi="Times New Roman" w:cs="Times New Roman"/>
          <w:b/>
          <w:sz w:val="24"/>
          <w:szCs w:val="24"/>
        </w:rPr>
      </w:pPr>
    </w:p>
    <w:p w14:paraId="705FC6C2" w14:textId="77777777" w:rsidR="00E82239" w:rsidRDefault="00E82239" w:rsidP="000C1594">
      <w:pPr>
        <w:spacing w:line="360" w:lineRule="auto"/>
        <w:jc w:val="center"/>
        <w:rPr>
          <w:rFonts w:ascii="Times New Roman" w:hAnsi="Times New Roman" w:cs="Times New Roman"/>
          <w:b/>
          <w:sz w:val="24"/>
          <w:szCs w:val="24"/>
        </w:rPr>
      </w:pPr>
    </w:p>
    <w:p w14:paraId="2558F571" w14:textId="77777777" w:rsidR="00E82239" w:rsidRDefault="00E82239" w:rsidP="000C1594">
      <w:pPr>
        <w:spacing w:line="360" w:lineRule="auto"/>
        <w:jc w:val="center"/>
        <w:rPr>
          <w:rFonts w:ascii="Times New Roman" w:hAnsi="Times New Roman" w:cs="Times New Roman"/>
          <w:b/>
          <w:sz w:val="24"/>
          <w:szCs w:val="24"/>
        </w:rPr>
      </w:pPr>
    </w:p>
    <w:p w14:paraId="60CCB85B" w14:textId="77777777" w:rsidR="00E82239" w:rsidRDefault="00E82239" w:rsidP="000C1594">
      <w:pPr>
        <w:spacing w:line="360" w:lineRule="auto"/>
        <w:jc w:val="center"/>
        <w:rPr>
          <w:rFonts w:ascii="Times New Roman" w:hAnsi="Times New Roman" w:cs="Times New Roman"/>
          <w:b/>
          <w:sz w:val="24"/>
          <w:szCs w:val="24"/>
        </w:rPr>
      </w:pPr>
    </w:p>
    <w:p w14:paraId="28C95FC4" w14:textId="77777777" w:rsidR="00E82239" w:rsidRDefault="00E82239" w:rsidP="000C1594">
      <w:pPr>
        <w:spacing w:line="360" w:lineRule="auto"/>
        <w:jc w:val="center"/>
        <w:rPr>
          <w:rFonts w:ascii="Times New Roman" w:hAnsi="Times New Roman" w:cs="Times New Roman"/>
          <w:b/>
          <w:sz w:val="24"/>
          <w:szCs w:val="24"/>
        </w:rPr>
      </w:pPr>
    </w:p>
    <w:p w14:paraId="506B9A79" w14:textId="77777777" w:rsidR="00F15563" w:rsidRPr="000C1594" w:rsidRDefault="00F15563" w:rsidP="000C1594">
      <w:pPr>
        <w:spacing w:line="360" w:lineRule="auto"/>
        <w:jc w:val="center"/>
        <w:rPr>
          <w:rFonts w:ascii="Times New Roman" w:hAnsi="Times New Roman" w:cs="Times New Roman"/>
          <w:b/>
          <w:sz w:val="24"/>
          <w:szCs w:val="24"/>
        </w:rPr>
      </w:pPr>
      <w:r w:rsidRPr="000C1594">
        <w:rPr>
          <w:rFonts w:ascii="Times New Roman" w:hAnsi="Times New Roman" w:cs="Times New Roman"/>
          <w:b/>
          <w:sz w:val="24"/>
          <w:szCs w:val="24"/>
        </w:rPr>
        <w:lastRenderedPageBreak/>
        <w:t>KAH Nedir? Neden Olur?</w:t>
      </w:r>
    </w:p>
    <w:p w14:paraId="4B11FD9B" w14:textId="77777777" w:rsidR="00F15563" w:rsidRPr="000C1594"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t>KAH adrenal bezin hormon üretim basamaklarında görev alan enzim</w:t>
      </w:r>
      <w:r w:rsidR="00501C23">
        <w:rPr>
          <w:rFonts w:ascii="Times New Roman" w:hAnsi="Times New Roman" w:cs="Times New Roman"/>
          <w:sz w:val="24"/>
          <w:szCs w:val="24"/>
        </w:rPr>
        <w:t>lerin</w:t>
      </w:r>
      <w:r w:rsidRPr="000C1594">
        <w:rPr>
          <w:rFonts w:ascii="Times New Roman" w:hAnsi="Times New Roman" w:cs="Times New Roman"/>
          <w:sz w:val="24"/>
          <w:szCs w:val="24"/>
        </w:rPr>
        <w:t>, kalıtsal (genetik) bir nedenden dolayı eksik</w:t>
      </w:r>
      <w:r w:rsidR="00501C23">
        <w:rPr>
          <w:rFonts w:ascii="Times New Roman" w:hAnsi="Times New Roman" w:cs="Times New Roman"/>
          <w:sz w:val="24"/>
          <w:szCs w:val="24"/>
        </w:rPr>
        <w:t>liğine bağlı olarak gelişen</w:t>
      </w:r>
      <w:r w:rsidR="00E82239">
        <w:rPr>
          <w:rFonts w:ascii="Times New Roman" w:hAnsi="Times New Roman" w:cs="Times New Roman"/>
          <w:sz w:val="24"/>
          <w:szCs w:val="24"/>
        </w:rPr>
        <w:t>,</w:t>
      </w:r>
      <w:r w:rsidR="009F0BC6">
        <w:rPr>
          <w:rFonts w:ascii="Times New Roman" w:hAnsi="Times New Roman" w:cs="Times New Roman"/>
          <w:sz w:val="24"/>
          <w:szCs w:val="24"/>
        </w:rPr>
        <w:t xml:space="preserve"> </w:t>
      </w:r>
      <w:r w:rsidR="00501C23">
        <w:rPr>
          <w:rFonts w:ascii="Times New Roman" w:hAnsi="Times New Roman" w:cs="Times New Roman"/>
          <w:sz w:val="24"/>
          <w:szCs w:val="24"/>
        </w:rPr>
        <w:t xml:space="preserve">adrenal </w:t>
      </w:r>
      <w:r w:rsidR="00501C23" w:rsidRPr="000C1594">
        <w:rPr>
          <w:rFonts w:ascii="Times New Roman" w:hAnsi="Times New Roman" w:cs="Times New Roman"/>
          <w:sz w:val="24"/>
          <w:szCs w:val="24"/>
        </w:rPr>
        <w:t xml:space="preserve">hormonların bir kısmının eksik </w:t>
      </w:r>
      <w:r w:rsidR="001A33A3">
        <w:rPr>
          <w:rFonts w:ascii="Times New Roman" w:hAnsi="Times New Roman" w:cs="Times New Roman"/>
          <w:sz w:val="24"/>
          <w:szCs w:val="24"/>
        </w:rPr>
        <w:t>ve</w:t>
      </w:r>
      <w:r w:rsidR="00501C23" w:rsidRPr="000C1594">
        <w:rPr>
          <w:rFonts w:ascii="Times New Roman" w:hAnsi="Times New Roman" w:cs="Times New Roman"/>
          <w:sz w:val="24"/>
          <w:szCs w:val="24"/>
        </w:rPr>
        <w:t xml:space="preserve"> bir kısmının fazla üretildiği bir hastalıktır</w:t>
      </w:r>
      <w:r w:rsidR="001A33A3">
        <w:rPr>
          <w:rFonts w:ascii="Times New Roman" w:hAnsi="Times New Roman" w:cs="Times New Roman"/>
          <w:sz w:val="24"/>
          <w:szCs w:val="24"/>
        </w:rPr>
        <w:t>.</w:t>
      </w:r>
    </w:p>
    <w:p w14:paraId="0C3B017F" w14:textId="77777777" w:rsidR="00F15563" w:rsidRPr="000C1594" w:rsidRDefault="00BC0770" w:rsidP="000C1594">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t>Yetersiz enzimin adrenal</w:t>
      </w:r>
      <w:r w:rsidR="00F15563" w:rsidRPr="000C1594">
        <w:rPr>
          <w:rFonts w:ascii="Times New Roman" w:hAnsi="Times New Roman" w:cs="Times New Roman"/>
          <w:sz w:val="24"/>
          <w:szCs w:val="24"/>
        </w:rPr>
        <w:t xml:space="preserve"> hormonların üretimindeki rolüne</w:t>
      </w:r>
      <w:r w:rsidR="00E82239">
        <w:rPr>
          <w:rFonts w:ascii="Times New Roman" w:hAnsi="Times New Roman" w:cs="Times New Roman"/>
          <w:sz w:val="24"/>
          <w:szCs w:val="24"/>
        </w:rPr>
        <w:t xml:space="preserve"> </w:t>
      </w:r>
      <w:r w:rsidR="00F15563" w:rsidRPr="000C1594">
        <w:rPr>
          <w:rFonts w:ascii="Times New Roman" w:hAnsi="Times New Roman" w:cs="Times New Roman"/>
          <w:sz w:val="24"/>
          <w:szCs w:val="24"/>
        </w:rPr>
        <w:t xml:space="preserve">ve yetersizlik düzeyine göre KAH’da farklı klinik özellikler görülür. </w:t>
      </w:r>
      <w:r w:rsidR="007E2FD8" w:rsidRPr="007E2FD8">
        <w:rPr>
          <w:rFonts w:ascii="Times New Roman" w:hAnsi="Times New Roman" w:cs="Times New Roman"/>
          <w:sz w:val="24"/>
          <w:szCs w:val="24"/>
        </w:rPr>
        <w:t>Bu nedenle tedaviler hastaya göre ve KAH tipine göre değişkenlik gösterir.</w:t>
      </w:r>
    </w:p>
    <w:p w14:paraId="4EB524FA" w14:textId="77777777" w:rsidR="007E2FD8" w:rsidRDefault="00F15563" w:rsidP="007E2FD8">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t>KAH hastalığın</w:t>
      </w:r>
      <w:r w:rsidR="001A33A3">
        <w:rPr>
          <w:rFonts w:ascii="Times New Roman" w:hAnsi="Times New Roman" w:cs="Times New Roman"/>
          <w:sz w:val="24"/>
          <w:szCs w:val="24"/>
        </w:rPr>
        <w:t>ın</w:t>
      </w:r>
      <w:r w:rsidRPr="000C1594">
        <w:rPr>
          <w:rFonts w:ascii="Times New Roman" w:hAnsi="Times New Roman" w:cs="Times New Roman"/>
          <w:sz w:val="24"/>
          <w:szCs w:val="24"/>
        </w:rPr>
        <w:t xml:space="preserve"> oluşabilmesi için anne ve babanın hastalık için taşıyıcı olmaları gerekir</w:t>
      </w:r>
      <w:r w:rsidR="00E82B80">
        <w:rPr>
          <w:rFonts w:ascii="Times New Roman" w:hAnsi="Times New Roman" w:cs="Times New Roman"/>
          <w:sz w:val="24"/>
          <w:szCs w:val="24"/>
        </w:rPr>
        <w:t>.</w:t>
      </w:r>
      <w:r w:rsidRPr="000C1594">
        <w:rPr>
          <w:rFonts w:ascii="Times New Roman" w:hAnsi="Times New Roman" w:cs="Times New Roman"/>
          <w:sz w:val="24"/>
          <w:szCs w:val="24"/>
        </w:rPr>
        <w:t xml:space="preserve"> Taşıyıcı anne ve babanın evlenme olasılıkları, akraba evliliklerinde artmaktadır. Bu nedenle akraba evliliği yapmış olmak, hastalık için riski arttıran bir durumdur. </w:t>
      </w:r>
      <w:r w:rsidR="001A33A3">
        <w:rPr>
          <w:rFonts w:ascii="Times New Roman" w:hAnsi="Times New Roman" w:cs="Times New Roman"/>
          <w:sz w:val="24"/>
          <w:szCs w:val="24"/>
        </w:rPr>
        <w:t>Kendileri KAH olmadıkları halde</w:t>
      </w:r>
      <w:r w:rsidR="00E82239">
        <w:rPr>
          <w:rFonts w:ascii="Times New Roman" w:hAnsi="Times New Roman" w:cs="Times New Roman"/>
          <w:sz w:val="24"/>
          <w:szCs w:val="24"/>
        </w:rPr>
        <w:t>,</w:t>
      </w:r>
      <w:r w:rsidR="001A33A3">
        <w:rPr>
          <w:rFonts w:ascii="Times New Roman" w:hAnsi="Times New Roman" w:cs="Times New Roman"/>
          <w:sz w:val="24"/>
          <w:szCs w:val="24"/>
        </w:rPr>
        <w:t xml:space="preserve"> KAH hastası bir çocukları olan anne-babanın diğer çocuklarında hastalık olma ihtimali </w:t>
      </w:r>
      <w:r w:rsidRPr="000C1594">
        <w:rPr>
          <w:rFonts w:ascii="Times New Roman" w:hAnsi="Times New Roman" w:cs="Times New Roman"/>
          <w:sz w:val="24"/>
          <w:szCs w:val="24"/>
        </w:rPr>
        <w:t>%</w:t>
      </w:r>
      <w:r w:rsidRPr="001A33A3">
        <w:rPr>
          <w:rFonts w:ascii="Times New Roman" w:hAnsi="Times New Roman" w:cs="Times New Roman"/>
          <w:sz w:val="24"/>
          <w:szCs w:val="24"/>
        </w:rPr>
        <w:t xml:space="preserve">25’dir </w:t>
      </w:r>
      <w:r w:rsidR="007E2FD8" w:rsidRPr="007E2FD8">
        <w:rPr>
          <w:rFonts w:ascii="Times New Roman" w:hAnsi="Times New Roman" w:cs="Times New Roman"/>
          <w:sz w:val="24"/>
          <w:szCs w:val="24"/>
        </w:rPr>
        <w:t>(1/4 ihtimal).</w:t>
      </w:r>
      <w:r w:rsidR="001F6A70">
        <w:rPr>
          <w:rFonts w:ascii="Times New Roman" w:hAnsi="Times New Roman" w:cs="Times New Roman"/>
          <w:sz w:val="24"/>
          <w:szCs w:val="24"/>
        </w:rPr>
        <w:t xml:space="preserve"> </w:t>
      </w:r>
      <w:r w:rsidRPr="001A33A3">
        <w:rPr>
          <w:rFonts w:ascii="Times New Roman" w:hAnsi="Times New Roman" w:cs="Times New Roman"/>
          <w:sz w:val="24"/>
          <w:szCs w:val="24"/>
        </w:rPr>
        <w:t xml:space="preserve">Ancak bu </w:t>
      </w:r>
      <w:r w:rsidR="007E2FD8" w:rsidRPr="007E2FD8">
        <w:rPr>
          <w:rFonts w:ascii="Times New Roman" w:hAnsi="Times New Roman" w:cs="Times New Roman"/>
          <w:sz w:val="24"/>
          <w:szCs w:val="24"/>
        </w:rPr>
        <w:t>%25</w:t>
      </w:r>
      <w:r w:rsidRPr="001A33A3">
        <w:rPr>
          <w:rFonts w:ascii="Times New Roman" w:hAnsi="Times New Roman" w:cs="Times New Roman"/>
          <w:sz w:val="24"/>
          <w:szCs w:val="24"/>
        </w:rPr>
        <w:t xml:space="preserve"> ihtimal her gebeliğe rastlayabilir ve her doğan bebek KAH ile doğabilir</w:t>
      </w:r>
      <w:r w:rsidR="00E82B80">
        <w:rPr>
          <w:rFonts w:ascii="Times New Roman" w:hAnsi="Times New Roman" w:cs="Times New Roman"/>
          <w:sz w:val="24"/>
          <w:szCs w:val="24"/>
        </w:rPr>
        <w:t xml:space="preserve"> (Şekil 1)</w:t>
      </w:r>
      <w:r w:rsidRPr="001A33A3">
        <w:rPr>
          <w:rFonts w:ascii="Times New Roman" w:hAnsi="Times New Roman" w:cs="Times New Roman"/>
          <w:sz w:val="24"/>
          <w:szCs w:val="24"/>
        </w:rPr>
        <w:t>.</w:t>
      </w:r>
    </w:p>
    <w:p w14:paraId="16585B5F" w14:textId="77777777" w:rsidR="008C4228" w:rsidRDefault="008C4228" w:rsidP="008C4228">
      <w:pPr>
        <w:spacing w:line="360" w:lineRule="auto"/>
        <w:jc w:val="both"/>
        <w:rPr>
          <w:rFonts w:ascii="Times New Roman" w:hAnsi="Times New Roman" w:cs="Times New Roman"/>
          <w:sz w:val="24"/>
          <w:szCs w:val="24"/>
        </w:rPr>
      </w:pPr>
    </w:p>
    <w:p w14:paraId="56B6091A" w14:textId="77777777" w:rsidR="008C4228" w:rsidRDefault="008C4228" w:rsidP="008C422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496028C" wp14:editId="69ECA759">
            <wp:extent cx="3892550" cy="1066800"/>
            <wp:effectExtent l="95250" t="76200" r="107950" b="76200"/>
            <wp:docPr id="11" name="Resim 2" descr="C:\Users\pc\Desktop\emine akın çizimler\anne b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emine akın çizimler\anne baba.jpg"/>
                    <pic:cNvPicPr>
                      <a:picLocks noChangeAspect="1" noChangeArrowheads="1"/>
                    </pic:cNvPicPr>
                  </pic:nvPicPr>
                  <pic:blipFill>
                    <a:blip r:embed="rId9" cstate="print"/>
                    <a:srcRect/>
                    <a:stretch>
                      <a:fillRect/>
                    </a:stretch>
                  </pic:blipFill>
                  <pic:spPr bwMode="auto">
                    <a:xfrm>
                      <a:off x="0" y="0"/>
                      <a:ext cx="3893409" cy="1067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W w:w="0" w:type="auto"/>
        <w:tblLook w:val="04A0" w:firstRow="1" w:lastRow="0" w:firstColumn="1" w:lastColumn="0" w:noHBand="0" w:noVBand="1"/>
      </w:tblPr>
      <w:tblGrid>
        <w:gridCol w:w="4606"/>
        <w:gridCol w:w="4606"/>
      </w:tblGrid>
      <w:tr w:rsidR="008C4228" w14:paraId="7AB629E9" w14:textId="77777777" w:rsidTr="00A12E14">
        <w:tc>
          <w:tcPr>
            <w:tcW w:w="4606" w:type="dxa"/>
            <w:tcBorders>
              <w:top w:val="single" w:sz="4" w:space="0" w:color="auto"/>
              <w:bottom w:val="single" w:sz="4" w:space="0" w:color="auto"/>
              <w:right w:val="single" w:sz="4" w:space="0" w:color="auto"/>
            </w:tcBorders>
          </w:tcPr>
          <w:p w14:paraId="20881020" w14:textId="77777777" w:rsidR="008C4228" w:rsidRPr="00C40A3D" w:rsidRDefault="008C4228" w:rsidP="00A12E14">
            <w:pPr>
              <w:spacing w:line="360" w:lineRule="auto"/>
              <w:jc w:val="center"/>
              <w:rPr>
                <w:rFonts w:ascii="Times New Roman" w:hAnsi="Times New Roman" w:cs="Times New Roman"/>
                <w:b/>
                <w:sz w:val="24"/>
                <w:szCs w:val="24"/>
              </w:rPr>
            </w:pPr>
            <w:r w:rsidRPr="00C40A3D">
              <w:rPr>
                <w:rFonts w:ascii="Times New Roman" w:hAnsi="Times New Roman" w:cs="Times New Roman"/>
                <w:b/>
                <w:sz w:val="24"/>
                <w:szCs w:val="24"/>
              </w:rPr>
              <w:t>Taşıyıcı Anne</w:t>
            </w:r>
          </w:p>
        </w:tc>
        <w:tc>
          <w:tcPr>
            <w:tcW w:w="4606" w:type="dxa"/>
            <w:tcBorders>
              <w:top w:val="single" w:sz="4" w:space="0" w:color="auto"/>
              <w:left w:val="single" w:sz="4" w:space="0" w:color="auto"/>
            </w:tcBorders>
          </w:tcPr>
          <w:p w14:paraId="1EDF61C3" w14:textId="77777777" w:rsidR="008C4228" w:rsidRPr="00C40A3D" w:rsidRDefault="008C4228" w:rsidP="00A12E14">
            <w:pPr>
              <w:spacing w:line="360" w:lineRule="auto"/>
              <w:jc w:val="center"/>
              <w:rPr>
                <w:rFonts w:ascii="Times New Roman" w:hAnsi="Times New Roman" w:cs="Times New Roman"/>
                <w:b/>
                <w:sz w:val="24"/>
                <w:szCs w:val="24"/>
              </w:rPr>
            </w:pPr>
            <w:r w:rsidRPr="00C40A3D">
              <w:rPr>
                <w:rFonts w:ascii="Times New Roman" w:hAnsi="Times New Roman" w:cs="Times New Roman"/>
                <w:b/>
                <w:sz w:val="24"/>
                <w:szCs w:val="24"/>
              </w:rPr>
              <w:t>Taşıyıcı Baba</w:t>
            </w:r>
          </w:p>
        </w:tc>
      </w:tr>
    </w:tbl>
    <w:p w14:paraId="3972D910" w14:textId="77777777" w:rsidR="008C4228" w:rsidRDefault="008C4228" w:rsidP="008C422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6DCF027" wp14:editId="54F5D472">
            <wp:extent cx="5753100" cy="1689100"/>
            <wp:effectExtent l="152400" t="76200" r="133350" b="82550"/>
            <wp:docPr id="12" name="Resim 3" descr="C:\Users\pc\Desktop\emine akın çizimler\bebe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emine akın çizimler\bebekler.jpg"/>
                    <pic:cNvPicPr>
                      <a:picLocks noChangeAspect="1" noChangeArrowheads="1"/>
                    </pic:cNvPicPr>
                  </pic:nvPicPr>
                  <pic:blipFill>
                    <a:blip r:embed="rId10" cstate="print"/>
                    <a:srcRect l="2536" b="2426"/>
                    <a:stretch>
                      <a:fillRect/>
                    </a:stretch>
                  </pic:blipFill>
                  <pic:spPr bwMode="auto">
                    <a:xfrm>
                      <a:off x="0" y="0"/>
                      <a:ext cx="5761227" cy="1691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W w:w="0" w:type="auto"/>
        <w:tblInd w:w="108" w:type="dxa"/>
        <w:tblLook w:val="04A0" w:firstRow="1" w:lastRow="0" w:firstColumn="1" w:lastColumn="0" w:noHBand="0" w:noVBand="1"/>
      </w:tblPr>
      <w:tblGrid>
        <w:gridCol w:w="2195"/>
        <w:gridCol w:w="2303"/>
        <w:gridCol w:w="2303"/>
        <w:gridCol w:w="2303"/>
      </w:tblGrid>
      <w:tr w:rsidR="008C4228" w14:paraId="4BCB18C2" w14:textId="77777777" w:rsidTr="00A12E14">
        <w:tc>
          <w:tcPr>
            <w:tcW w:w="2195" w:type="dxa"/>
          </w:tcPr>
          <w:p w14:paraId="05FE19C0" w14:textId="77777777" w:rsidR="008C4228" w:rsidRDefault="008C4228" w:rsidP="00A12E14">
            <w:pPr>
              <w:spacing w:line="360" w:lineRule="auto"/>
              <w:jc w:val="center"/>
              <w:rPr>
                <w:rFonts w:ascii="Times New Roman" w:hAnsi="Times New Roman" w:cs="Times New Roman"/>
                <w:b/>
                <w:sz w:val="24"/>
                <w:szCs w:val="24"/>
              </w:rPr>
            </w:pPr>
            <w:r w:rsidRPr="00C40A3D">
              <w:rPr>
                <w:rFonts w:ascii="Times New Roman" w:hAnsi="Times New Roman" w:cs="Times New Roman"/>
                <w:b/>
                <w:sz w:val="24"/>
                <w:szCs w:val="24"/>
              </w:rPr>
              <w:t>Sağlıklı</w:t>
            </w:r>
            <w:r>
              <w:rPr>
                <w:rFonts w:ascii="Times New Roman" w:hAnsi="Times New Roman" w:cs="Times New Roman"/>
                <w:b/>
                <w:sz w:val="24"/>
                <w:szCs w:val="24"/>
              </w:rPr>
              <w:t xml:space="preserve"> Bebek</w:t>
            </w:r>
          </w:p>
          <w:p w14:paraId="002E938D" w14:textId="77777777" w:rsidR="008C4228" w:rsidRPr="00C40A3D" w:rsidRDefault="008C4228" w:rsidP="00A12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 Olasılık</w:t>
            </w:r>
          </w:p>
        </w:tc>
        <w:tc>
          <w:tcPr>
            <w:tcW w:w="2303" w:type="dxa"/>
          </w:tcPr>
          <w:p w14:paraId="15DF2F90" w14:textId="77777777" w:rsidR="008C4228" w:rsidRDefault="008C4228" w:rsidP="00A12E14">
            <w:pPr>
              <w:spacing w:line="360" w:lineRule="auto"/>
              <w:jc w:val="center"/>
              <w:rPr>
                <w:rFonts w:ascii="Times New Roman" w:hAnsi="Times New Roman" w:cs="Times New Roman"/>
                <w:b/>
                <w:sz w:val="24"/>
                <w:szCs w:val="24"/>
              </w:rPr>
            </w:pPr>
            <w:r w:rsidRPr="00C40A3D">
              <w:rPr>
                <w:rFonts w:ascii="Times New Roman" w:hAnsi="Times New Roman" w:cs="Times New Roman"/>
                <w:b/>
                <w:sz w:val="24"/>
                <w:szCs w:val="24"/>
              </w:rPr>
              <w:t>Taşıyıcı</w:t>
            </w:r>
            <w:r>
              <w:rPr>
                <w:rFonts w:ascii="Times New Roman" w:hAnsi="Times New Roman" w:cs="Times New Roman"/>
                <w:b/>
                <w:sz w:val="24"/>
                <w:szCs w:val="24"/>
              </w:rPr>
              <w:t xml:space="preserve"> Bebek</w:t>
            </w:r>
          </w:p>
          <w:p w14:paraId="2E3068A7" w14:textId="77777777" w:rsidR="008C4228" w:rsidRPr="00C40A3D" w:rsidRDefault="008C4228" w:rsidP="00A12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 Olasılık</w:t>
            </w:r>
          </w:p>
        </w:tc>
        <w:tc>
          <w:tcPr>
            <w:tcW w:w="2303" w:type="dxa"/>
          </w:tcPr>
          <w:p w14:paraId="122B9F80" w14:textId="77777777" w:rsidR="008C4228" w:rsidRDefault="008C4228" w:rsidP="00A12E14">
            <w:pPr>
              <w:spacing w:line="360" w:lineRule="auto"/>
              <w:jc w:val="center"/>
              <w:rPr>
                <w:rFonts w:ascii="Times New Roman" w:hAnsi="Times New Roman" w:cs="Times New Roman"/>
                <w:b/>
                <w:sz w:val="24"/>
                <w:szCs w:val="24"/>
              </w:rPr>
            </w:pPr>
            <w:r w:rsidRPr="00C40A3D">
              <w:rPr>
                <w:rFonts w:ascii="Times New Roman" w:hAnsi="Times New Roman" w:cs="Times New Roman"/>
                <w:b/>
                <w:sz w:val="24"/>
                <w:szCs w:val="24"/>
              </w:rPr>
              <w:t>Taşıyıcı</w:t>
            </w:r>
            <w:r>
              <w:rPr>
                <w:rFonts w:ascii="Times New Roman" w:hAnsi="Times New Roman" w:cs="Times New Roman"/>
                <w:b/>
                <w:sz w:val="24"/>
                <w:szCs w:val="24"/>
              </w:rPr>
              <w:t xml:space="preserve"> Bebek</w:t>
            </w:r>
          </w:p>
          <w:p w14:paraId="2E92AC78" w14:textId="77777777" w:rsidR="008C4228" w:rsidRPr="00C40A3D" w:rsidRDefault="008C4228" w:rsidP="00A12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 Olasılık</w:t>
            </w:r>
          </w:p>
        </w:tc>
        <w:tc>
          <w:tcPr>
            <w:tcW w:w="2303" w:type="dxa"/>
          </w:tcPr>
          <w:p w14:paraId="4BEF4F8F" w14:textId="77777777" w:rsidR="008C4228" w:rsidRDefault="008C4228" w:rsidP="00A12E14">
            <w:pPr>
              <w:spacing w:line="360" w:lineRule="auto"/>
              <w:jc w:val="center"/>
              <w:rPr>
                <w:rFonts w:ascii="Times New Roman" w:hAnsi="Times New Roman" w:cs="Times New Roman"/>
                <w:b/>
                <w:sz w:val="24"/>
                <w:szCs w:val="24"/>
              </w:rPr>
            </w:pPr>
            <w:r w:rsidRPr="00C40A3D">
              <w:rPr>
                <w:rFonts w:ascii="Times New Roman" w:hAnsi="Times New Roman" w:cs="Times New Roman"/>
                <w:b/>
                <w:sz w:val="24"/>
                <w:szCs w:val="24"/>
              </w:rPr>
              <w:t>Hasta</w:t>
            </w:r>
            <w:r>
              <w:rPr>
                <w:rFonts w:ascii="Times New Roman" w:hAnsi="Times New Roman" w:cs="Times New Roman"/>
                <w:b/>
                <w:sz w:val="24"/>
                <w:szCs w:val="24"/>
              </w:rPr>
              <w:t xml:space="preserve"> Bebek</w:t>
            </w:r>
          </w:p>
          <w:p w14:paraId="36CC043B" w14:textId="77777777" w:rsidR="008C4228" w:rsidRPr="00C40A3D" w:rsidRDefault="008C4228" w:rsidP="00A12E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 Olasılık</w:t>
            </w:r>
          </w:p>
        </w:tc>
      </w:tr>
    </w:tbl>
    <w:p w14:paraId="4981B5B3" w14:textId="77777777" w:rsidR="008C4228" w:rsidRDefault="008C4228" w:rsidP="008C4228">
      <w:pPr>
        <w:jc w:val="center"/>
        <w:rPr>
          <w:rFonts w:ascii="Times New Roman" w:hAnsi="Times New Roman" w:cs="Times New Roman"/>
          <w:sz w:val="24"/>
          <w:szCs w:val="24"/>
        </w:rPr>
      </w:pPr>
      <w:r w:rsidRPr="00AB2D70">
        <w:rPr>
          <w:rFonts w:ascii="Times New Roman" w:hAnsi="Times New Roman" w:cs="Times New Roman"/>
          <w:b/>
          <w:sz w:val="24"/>
          <w:szCs w:val="24"/>
        </w:rPr>
        <w:t>Şekil 1:</w:t>
      </w:r>
      <w:r w:rsidRPr="00E82B80">
        <w:rPr>
          <w:rFonts w:ascii="Times New Roman" w:hAnsi="Times New Roman" w:cs="Times New Roman"/>
          <w:sz w:val="24"/>
          <w:szCs w:val="24"/>
        </w:rPr>
        <w:t xml:space="preserve"> KAH hastalığının oluşabilme süreci</w:t>
      </w:r>
    </w:p>
    <w:p w14:paraId="10246B19" w14:textId="77777777" w:rsidR="00F15563" w:rsidRPr="000C1594"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lastRenderedPageBreak/>
        <w:t>En sık görülen KAH tipi, 21</w:t>
      </w:r>
      <w:r w:rsidR="001A33A3">
        <w:rPr>
          <w:rFonts w:ascii="Times New Roman" w:hAnsi="Times New Roman" w:cs="Times New Roman"/>
          <w:sz w:val="24"/>
          <w:szCs w:val="24"/>
        </w:rPr>
        <w:t>-</w:t>
      </w:r>
      <w:r w:rsidRPr="000C1594">
        <w:rPr>
          <w:rFonts w:ascii="Times New Roman" w:hAnsi="Times New Roman" w:cs="Times New Roman"/>
          <w:sz w:val="24"/>
          <w:szCs w:val="24"/>
        </w:rPr>
        <w:t>hidroksilaz isimli enzimin yetersiz işlevine bağlı görülen KAH’tır. Bu nedenle rehberin bu</w:t>
      </w:r>
      <w:r w:rsidR="008A6A02" w:rsidRPr="000C1594">
        <w:rPr>
          <w:rFonts w:ascii="Times New Roman" w:hAnsi="Times New Roman" w:cs="Times New Roman"/>
          <w:sz w:val="24"/>
          <w:szCs w:val="24"/>
        </w:rPr>
        <w:t>n</w:t>
      </w:r>
      <w:r w:rsidRPr="000C1594">
        <w:rPr>
          <w:rFonts w:ascii="Times New Roman" w:hAnsi="Times New Roman" w:cs="Times New Roman"/>
          <w:sz w:val="24"/>
          <w:szCs w:val="24"/>
        </w:rPr>
        <w:t>da</w:t>
      </w:r>
      <w:r w:rsidR="008A6A02" w:rsidRPr="000C1594">
        <w:rPr>
          <w:rFonts w:ascii="Times New Roman" w:hAnsi="Times New Roman" w:cs="Times New Roman"/>
          <w:sz w:val="24"/>
          <w:szCs w:val="24"/>
        </w:rPr>
        <w:t>n</w:t>
      </w:r>
      <w:r w:rsidR="00E82239">
        <w:rPr>
          <w:rFonts w:ascii="Times New Roman" w:hAnsi="Times New Roman" w:cs="Times New Roman"/>
          <w:sz w:val="24"/>
          <w:szCs w:val="24"/>
        </w:rPr>
        <w:t xml:space="preserve"> </w:t>
      </w:r>
      <w:r w:rsidRPr="000C1594">
        <w:rPr>
          <w:rFonts w:ascii="Times New Roman" w:hAnsi="Times New Roman" w:cs="Times New Roman"/>
          <w:sz w:val="24"/>
          <w:szCs w:val="24"/>
        </w:rPr>
        <w:t>sonraki kısmında 21</w:t>
      </w:r>
      <w:r w:rsidR="001A33A3">
        <w:rPr>
          <w:rFonts w:ascii="Times New Roman" w:hAnsi="Times New Roman" w:cs="Times New Roman"/>
          <w:sz w:val="24"/>
          <w:szCs w:val="24"/>
        </w:rPr>
        <w:t>-</w:t>
      </w:r>
      <w:r w:rsidRPr="000C1594">
        <w:rPr>
          <w:rFonts w:ascii="Times New Roman" w:hAnsi="Times New Roman" w:cs="Times New Roman"/>
          <w:sz w:val="24"/>
          <w:szCs w:val="24"/>
        </w:rPr>
        <w:t xml:space="preserve">hidroksilaz enziminin yetersiz işlevine bağlı KAH’dan bahsedilecektir. </w:t>
      </w:r>
    </w:p>
    <w:p w14:paraId="602D541B" w14:textId="77777777" w:rsidR="00F15563"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t>Bu enzim eksik olduğunda; adrenal bezin dış kısmının üretmesi gereken bazı hormonlar (aldosteron ve kortizol)</w:t>
      </w:r>
      <w:r w:rsidR="00E82239">
        <w:rPr>
          <w:rFonts w:ascii="Times New Roman" w:hAnsi="Times New Roman" w:cs="Times New Roman"/>
          <w:sz w:val="24"/>
          <w:szCs w:val="24"/>
        </w:rPr>
        <w:t xml:space="preserve"> </w:t>
      </w:r>
      <w:r w:rsidRPr="000C1594">
        <w:rPr>
          <w:rFonts w:ascii="Times New Roman" w:hAnsi="Times New Roman" w:cs="Times New Roman"/>
          <w:sz w:val="24"/>
          <w:szCs w:val="24"/>
        </w:rPr>
        <w:t xml:space="preserve">üretilemez, </w:t>
      </w:r>
      <w:r w:rsidR="00AF27CD">
        <w:rPr>
          <w:rFonts w:ascii="Times New Roman" w:hAnsi="Times New Roman" w:cs="Times New Roman"/>
          <w:sz w:val="24"/>
          <w:szCs w:val="24"/>
        </w:rPr>
        <w:t>ancak</w:t>
      </w:r>
      <w:r w:rsidR="00E82239">
        <w:rPr>
          <w:rFonts w:ascii="Times New Roman" w:hAnsi="Times New Roman" w:cs="Times New Roman"/>
          <w:sz w:val="24"/>
          <w:szCs w:val="24"/>
        </w:rPr>
        <w:t xml:space="preserve"> </w:t>
      </w:r>
      <w:r w:rsidR="00AF27CD">
        <w:rPr>
          <w:rFonts w:ascii="Times New Roman" w:hAnsi="Times New Roman" w:cs="Times New Roman"/>
          <w:sz w:val="24"/>
          <w:szCs w:val="24"/>
        </w:rPr>
        <w:t>testosteron</w:t>
      </w:r>
      <w:r w:rsidRPr="000C1594">
        <w:rPr>
          <w:rFonts w:ascii="Times New Roman" w:hAnsi="Times New Roman" w:cs="Times New Roman"/>
          <w:sz w:val="24"/>
          <w:szCs w:val="24"/>
        </w:rPr>
        <w:t xml:space="preserve"> normalden fazla üretilir. Klinik belirtiler aldosteron ve kortizolün eksikliğine, testosteronun fazlalığına bağlı olarak gelişir.</w:t>
      </w:r>
      <w:r w:rsidR="005F1CD0">
        <w:rPr>
          <w:rFonts w:ascii="Times New Roman" w:hAnsi="Times New Roman" w:cs="Times New Roman"/>
          <w:sz w:val="24"/>
          <w:szCs w:val="24"/>
        </w:rPr>
        <w:t xml:space="preserve"> Bu sebeple hastalığın </w:t>
      </w:r>
      <w:r w:rsidR="009F0BC6">
        <w:rPr>
          <w:rFonts w:ascii="Times New Roman" w:hAnsi="Times New Roman" w:cs="Times New Roman"/>
          <w:sz w:val="24"/>
          <w:szCs w:val="24"/>
        </w:rPr>
        <w:t xml:space="preserve">klinik belirtileri kızlar ve erkeklerde benzer iken, klinik </w:t>
      </w:r>
      <w:r w:rsidR="005F1CD0">
        <w:rPr>
          <w:rFonts w:ascii="Times New Roman" w:hAnsi="Times New Roman" w:cs="Times New Roman"/>
          <w:sz w:val="24"/>
          <w:szCs w:val="24"/>
        </w:rPr>
        <w:t>bulguları</w:t>
      </w:r>
      <w:r w:rsidR="00E82239">
        <w:rPr>
          <w:rFonts w:ascii="Times New Roman" w:hAnsi="Times New Roman" w:cs="Times New Roman"/>
          <w:sz w:val="24"/>
          <w:szCs w:val="24"/>
        </w:rPr>
        <w:t xml:space="preserve"> </w:t>
      </w:r>
      <w:r w:rsidRPr="000C1594">
        <w:rPr>
          <w:rFonts w:ascii="Times New Roman" w:hAnsi="Times New Roman" w:cs="Times New Roman"/>
          <w:sz w:val="24"/>
          <w:szCs w:val="24"/>
        </w:rPr>
        <w:t>kızlar ve erkekler</w:t>
      </w:r>
      <w:r w:rsidR="005F1CD0">
        <w:rPr>
          <w:rFonts w:ascii="Times New Roman" w:hAnsi="Times New Roman" w:cs="Times New Roman"/>
          <w:sz w:val="24"/>
          <w:szCs w:val="24"/>
        </w:rPr>
        <w:t>de</w:t>
      </w:r>
      <w:r w:rsidRPr="000C1594">
        <w:rPr>
          <w:rFonts w:ascii="Times New Roman" w:hAnsi="Times New Roman" w:cs="Times New Roman"/>
          <w:sz w:val="24"/>
          <w:szCs w:val="24"/>
        </w:rPr>
        <w:t xml:space="preserve"> farklı</w:t>
      </w:r>
      <w:r w:rsidR="005F1CD0">
        <w:rPr>
          <w:rFonts w:ascii="Times New Roman" w:hAnsi="Times New Roman" w:cs="Times New Roman"/>
          <w:sz w:val="24"/>
          <w:szCs w:val="24"/>
        </w:rPr>
        <w:t>lıklar gösterir</w:t>
      </w:r>
      <w:r w:rsidRPr="000C1594">
        <w:rPr>
          <w:rFonts w:ascii="Times New Roman" w:hAnsi="Times New Roman" w:cs="Times New Roman"/>
          <w:sz w:val="24"/>
          <w:szCs w:val="24"/>
        </w:rPr>
        <w:t>.</w:t>
      </w:r>
    </w:p>
    <w:p w14:paraId="46006839" w14:textId="77777777" w:rsidR="008F5A58" w:rsidRPr="000C1594" w:rsidRDefault="008F5A58" w:rsidP="000C1594">
      <w:pPr>
        <w:spacing w:line="360" w:lineRule="auto"/>
        <w:jc w:val="both"/>
        <w:rPr>
          <w:rFonts w:ascii="Times New Roman" w:hAnsi="Times New Roman" w:cs="Times New Roman"/>
          <w:sz w:val="24"/>
          <w:szCs w:val="24"/>
        </w:rPr>
      </w:pPr>
    </w:p>
    <w:p w14:paraId="18AB3970" w14:textId="77777777" w:rsidR="00F15563" w:rsidRPr="000C1594" w:rsidRDefault="00F15563" w:rsidP="000C1594">
      <w:pPr>
        <w:spacing w:line="360" w:lineRule="auto"/>
        <w:jc w:val="both"/>
        <w:rPr>
          <w:rFonts w:ascii="Times New Roman" w:hAnsi="Times New Roman" w:cs="Times New Roman"/>
          <w:sz w:val="24"/>
          <w:szCs w:val="24"/>
        </w:rPr>
      </w:pPr>
    </w:p>
    <w:p w14:paraId="7BC73249" w14:textId="77777777" w:rsidR="00F15563" w:rsidRPr="000C1594" w:rsidRDefault="00F15563" w:rsidP="000C1594">
      <w:pPr>
        <w:spacing w:line="360" w:lineRule="auto"/>
        <w:jc w:val="both"/>
        <w:rPr>
          <w:rFonts w:ascii="Times New Roman" w:hAnsi="Times New Roman" w:cs="Times New Roman"/>
          <w:b/>
          <w:sz w:val="24"/>
          <w:szCs w:val="24"/>
        </w:rPr>
      </w:pPr>
    </w:p>
    <w:p w14:paraId="23E107FE" w14:textId="77777777" w:rsidR="006E3AFF" w:rsidRDefault="006E3AFF" w:rsidP="006E3AFF">
      <w:pPr>
        <w:spacing w:line="360" w:lineRule="auto"/>
        <w:jc w:val="center"/>
        <w:rPr>
          <w:rFonts w:ascii="Times New Roman" w:hAnsi="Times New Roman" w:cs="Times New Roman"/>
          <w:b/>
          <w:sz w:val="24"/>
          <w:szCs w:val="24"/>
        </w:rPr>
      </w:pPr>
    </w:p>
    <w:p w14:paraId="0AFC5D4A" w14:textId="77777777" w:rsidR="006E3AFF" w:rsidRDefault="006E3AFF" w:rsidP="006E3AFF">
      <w:pPr>
        <w:spacing w:line="360" w:lineRule="auto"/>
        <w:jc w:val="center"/>
        <w:rPr>
          <w:rFonts w:ascii="Times New Roman" w:hAnsi="Times New Roman" w:cs="Times New Roman"/>
          <w:b/>
          <w:sz w:val="24"/>
          <w:szCs w:val="24"/>
        </w:rPr>
      </w:pPr>
    </w:p>
    <w:p w14:paraId="0E939456" w14:textId="77777777" w:rsidR="006E3AFF" w:rsidRDefault="006E3AFF" w:rsidP="006E3AFF">
      <w:pPr>
        <w:spacing w:line="360" w:lineRule="auto"/>
        <w:jc w:val="center"/>
        <w:rPr>
          <w:rFonts w:ascii="Times New Roman" w:hAnsi="Times New Roman" w:cs="Times New Roman"/>
          <w:b/>
          <w:sz w:val="24"/>
          <w:szCs w:val="24"/>
        </w:rPr>
      </w:pPr>
    </w:p>
    <w:p w14:paraId="4EAE6069" w14:textId="77777777" w:rsidR="005D3A44" w:rsidRDefault="005D3A44" w:rsidP="006E3AFF">
      <w:pPr>
        <w:spacing w:line="360" w:lineRule="auto"/>
        <w:jc w:val="center"/>
        <w:rPr>
          <w:rFonts w:ascii="Times New Roman" w:hAnsi="Times New Roman" w:cs="Times New Roman"/>
          <w:b/>
          <w:sz w:val="24"/>
          <w:szCs w:val="24"/>
        </w:rPr>
      </w:pPr>
    </w:p>
    <w:p w14:paraId="12B58CB1" w14:textId="77777777" w:rsidR="005D3A44" w:rsidRDefault="005D3A44" w:rsidP="006E3AFF">
      <w:pPr>
        <w:spacing w:line="360" w:lineRule="auto"/>
        <w:jc w:val="center"/>
        <w:rPr>
          <w:rFonts w:ascii="Times New Roman" w:hAnsi="Times New Roman" w:cs="Times New Roman"/>
          <w:b/>
          <w:sz w:val="24"/>
          <w:szCs w:val="24"/>
        </w:rPr>
      </w:pPr>
    </w:p>
    <w:p w14:paraId="59E30F08" w14:textId="77777777" w:rsidR="005D3A44" w:rsidRDefault="005D3A44" w:rsidP="006E3AFF">
      <w:pPr>
        <w:spacing w:line="360" w:lineRule="auto"/>
        <w:jc w:val="center"/>
        <w:rPr>
          <w:rFonts w:ascii="Times New Roman" w:hAnsi="Times New Roman" w:cs="Times New Roman"/>
          <w:b/>
          <w:sz w:val="24"/>
          <w:szCs w:val="24"/>
        </w:rPr>
      </w:pPr>
    </w:p>
    <w:p w14:paraId="76C4909A" w14:textId="77777777" w:rsidR="005D3A44" w:rsidRDefault="005D3A44" w:rsidP="006E3AFF">
      <w:pPr>
        <w:spacing w:line="360" w:lineRule="auto"/>
        <w:jc w:val="center"/>
        <w:rPr>
          <w:rFonts w:ascii="Times New Roman" w:hAnsi="Times New Roman" w:cs="Times New Roman"/>
          <w:b/>
          <w:sz w:val="24"/>
          <w:szCs w:val="24"/>
        </w:rPr>
      </w:pPr>
    </w:p>
    <w:p w14:paraId="6DEC56F5" w14:textId="77777777" w:rsidR="005D3A44" w:rsidRDefault="005D3A44" w:rsidP="006E3AFF">
      <w:pPr>
        <w:spacing w:line="360" w:lineRule="auto"/>
        <w:jc w:val="center"/>
        <w:rPr>
          <w:rFonts w:ascii="Times New Roman" w:hAnsi="Times New Roman" w:cs="Times New Roman"/>
          <w:b/>
          <w:sz w:val="24"/>
          <w:szCs w:val="24"/>
        </w:rPr>
      </w:pPr>
    </w:p>
    <w:p w14:paraId="1ED0EE51" w14:textId="77777777" w:rsidR="005D3A44" w:rsidRDefault="005D3A44" w:rsidP="006E3AFF">
      <w:pPr>
        <w:spacing w:line="360" w:lineRule="auto"/>
        <w:jc w:val="center"/>
        <w:rPr>
          <w:rFonts w:ascii="Times New Roman" w:hAnsi="Times New Roman" w:cs="Times New Roman"/>
          <w:b/>
          <w:sz w:val="24"/>
          <w:szCs w:val="24"/>
        </w:rPr>
      </w:pPr>
    </w:p>
    <w:p w14:paraId="50534FE6" w14:textId="77777777" w:rsidR="005D3A44" w:rsidRDefault="005D3A44" w:rsidP="006E3AFF">
      <w:pPr>
        <w:spacing w:line="360" w:lineRule="auto"/>
        <w:jc w:val="center"/>
        <w:rPr>
          <w:rFonts w:ascii="Times New Roman" w:hAnsi="Times New Roman" w:cs="Times New Roman"/>
          <w:b/>
          <w:sz w:val="24"/>
          <w:szCs w:val="24"/>
        </w:rPr>
      </w:pPr>
    </w:p>
    <w:p w14:paraId="272D066B" w14:textId="77777777" w:rsidR="005D3A44" w:rsidRDefault="005D3A44" w:rsidP="006E3AFF">
      <w:pPr>
        <w:spacing w:line="360" w:lineRule="auto"/>
        <w:jc w:val="center"/>
        <w:rPr>
          <w:rFonts w:ascii="Times New Roman" w:hAnsi="Times New Roman" w:cs="Times New Roman"/>
          <w:b/>
          <w:sz w:val="24"/>
          <w:szCs w:val="24"/>
        </w:rPr>
      </w:pPr>
    </w:p>
    <w:p w14:paraId="055C04E0" w14:textId="77777777" w:rsidR="005D3A44" w:rsidRDefault="005D3A44" w:rsidP="006E3AFF">
      <w:pPr>
        <w:spacing w:line="360" w:lineRule="auto"/>
        <w:jc w:val="center"/>
        <w:rPr>
          <w:rFonts w:ascii="Times New Roman" w:hAnsi="Times New Roman" w:cs="Times New Roman"/>
          <w:b/>
          <w:sz w:val="24"/>
          <w:szCs w:val="24"/>
        </w:rPr>
      </w:pPr>
    </w:p>
    <w:p w14:paraId="3633BC39" w14:textId="77777777" w:rsidR="005D3A44" w:rsidRDefault="005D3A44" w:rsidP="006E3AFF">
      <w:pPr>
        <w:spacing w:line="360" w:lineRule="auto"/>
        <w:jc w:val="center"/>
        <w:rPr>
          <w:rFonts w:ascii="Times New Roman" w:hAnsi="Times New Roman" w:cs="Times New Roman"/>
          <w:b/>
          <w:sz w:val="24"/>
          <w:szCs w:val="24"/>
        </w:rPr>
      </w:pPr>
    </w:p>
    <w:p w14:paraId="79C8AF0B" w14:textId="77777777" w:rsidR="005D3A44" w:rsidRDefault="005D3A44" w:rsidP="006E3AFF">
      <w:pPr>
        <w:spacing w:line="360" w:lineRule="auto"/>
        <w:jc w:val="center"/>
        <w:rPr>
          <w:rFonts w:ascii="Times New Roman" w:hAnsi="Times New Roman" w:cs="Times New Roman"/>
          <w:b/>
          <w:sz w:val="24"/>
          <w:szCs w:val="24"/>
        </w:rPr>
      </w:pPr>
    </w:p>
    <w:p w14:paraId="22F03F1F" w14:textId="77777777" w:rsidR="005D3A44" w:rsidRDefault="005D3A44" w:rsidP="006E3AFF">
      <w:pPr>
        <w:spacing w:line="360" w:lineRule="auto"/>
        <w:jc w:val="center"/>
        <w:rPr>
          <w:rFonts w:ascii="Times New Roman" w:hAnsi="Times New Roman" w:cs="Times New Roman"/>
          <w:b/>
          <w:sz w:val="24"/>
          <w:szCs w:val="24"/>
        </w:rPr>
      </w:pPr>
    </w:p>
    <w:p w14:paraId="75B24121" w14:textId="77777777" w:rsidR="00F15563" w:rsidRPr="00014412" w:rsidRDefault="00F15563" w:rsidP="006E3AFF">
      <w:pPr>
        <w:spacing w:line="360" w:lineRule="auto"/>
        <w:jc w:val="center"/>
        <w:rPr>
          <w:rFonts w:ascii="Times New Roman" w:hAnsi="Times New Roman" w:cs="Times New Roman"/>
          <w:b/>
          <w:sz w:val="24"/>
          <w:szCs w:val="24"/>
          <w:lang w:val="en-GB"/>
        </w:rPr>
      </w:pPr>
      <w:r w:rsidRPr="000C1594">
        <w:rPr>
          <w:rFonts w:ascii="Times New Roman" w:hAnsi="Times New Roman" w:cs="Times New Roman"/>
          <w:b/>
          <w:sz w:val="24"/>
          <w:szCs w:val="24"/>
        </w:rPr>
        <w:lastRenderedPageBreak/>
        <w:t>KAH’ın Belirtileri Nelerdir?</w:t>
      </w:r>
    </w:p>
    <w:p w14:paraId="52798A05" w14:textId="77777777" w:rsidR="00F15563" w:rsidRPr="000C1594"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b/>
          <w:i/>
          <w:sz w:val="24"/>
          <w:szCs w:val="24"/>
        </w:rPr>
        <w:t>21 hidroksilaz enzimi hiç işlev görmüyor (%0 enzim aktivitesi) ise</w:t>
      </w:r>
      <w:r w:rsidRPr="000C1594">
        <w:rPr>
          <w:rFonts w:ascii="Times New Roman" w:hAnsi="Times New Roman" w:cs="Times New Roman"/>
          <w:sz w:val="24"/>
          <w:szCs w:val="24"/>
        </w:rPr>
        <w:t xml:space="preserve">; Kız ve erkek çocuklarda; aldosteron ve kortizol hiç üretilemez, testosteron aşırı üretilir. Aldosteron eksik olduğundan tuz ve su dengesi, kortizol eksik olduğundan </w:t>
      </w:r>
      <w:r w:rsidR="009F0BC6">
        <w:rPr>
          <w:rFonts w:ascii="Times New Roman" w:hAnsi="Times New Roman" w:cs="Times New Roman"/>
          <w:sz w:val="24"/>
          <w:szCs w:val="24"/>
        </w:rPr>
        <w:t xml:space="preserve">kan </w:t>
      </w:r>
      <w:r w:rsidRPr="000C1594">
        <w:rPr>
          <w:rFonts w:ascii="Times New Roman" w:hAnsi="Times New Roman" w:cs="Times New Roman"/>
          <w:sz w:val="24"/>
          <w:szCs w:val="24"/>
        </w:rPr>
        <w:t>şeker</w:t>
      </w:r>
      <w:r w:rsidR="009F0BC6">
        <w:rPr>
          <w:rFonts w:ascii="Times New Roman" w:hAnsi="Times New Roman" w:cs="Times New Roman"/>
          <w:sz w:val="24"/>
          <w:szCs w:val="24"/>
        </w:rPr>
        <w:t>i</w:t>
      </w:r>
      <w:r w:rsidRPr="000C1594">
        <w:rPr>
          <w:rFonts w:ascii="Times New Roman" w:hAnsi="Times New Roman" w:cs="Times New Roman"/>
          <w:sz w:val="24"/>
          <w:szCs w:val="24"/>
        </w:rPr>
        <w:t xml:space="preserve"> ve tansiyon dengesi ve stresle mücadele durumu ağır şekilde etkilenir. Yaşamın ilk birkaç haftası içinde </w:t>
      </w:r>
      <w:r w:rsidRPr="009F0BC6">
        <w:rPr>
          <w:rFonts w:ascii="Times New Roman" w:hAnsi="Times New Roman" w:cs="Times New Roman"/>
          <w:b/>
          <w:sz w:val="24"/>
          <w:szCs w:val="24"/>
        </w:rPr>
        <w:t xml:space="preserve">‘Adrenal Kriz’, ‘Tuz kaybı krizi’ </w:t>
      </w:r>
      <w:r w:rsidRPr="000C1594">
        <w:rPr>
          <w:rFonts w:ascii="Times New Roman" w:hAnsi="Times New Roman" w:cs="Times New Roman"/>
          <w:sz w:val="24"/>
          <w:szCs w:val="24"/>
        </w:rPr>
        <w:t>olarak adlandırılan yaşamı tehdit eden bir klinik durum gelişir. Emmeme, kusma, kilo kaybı, uykuya eğilim, az hareket etme, nöbet geçirme gibi belirtiler görülebilir. Hastada tansiyon düşüklüğü, ciddi sıvı kaybı, kanda sodyum ve şeker düşüklüğü ile potasyum yüksekliği saptanır.</w:t>
      </w:r>
    </w:p>
    <w:p w14:paraId="1BB0C58C" w14:textId="77777777" w:rsidR="00F15563"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t>Olgularda aşırı erkeklik hormonu üretimi anne karnında başlar. Anne karnında cinsel organlar gelişirken erkeklik hormonunun yüksek olması, kız bebeklerin dış genital yapılarında erkek yönünde değişikliklere neden olur. Kız olgular doğumda ‘erkek’ zannedilebilirler. Doğum raporları da yanlışlıkla ‘erkek’ olarak düzenlenebilir. Bu olguların genetik yapıları kız cinsiyetle (46, XX) uyumludur, iç genital yapıları da kız cinsiyet ile uyumludur, yani rahim ve kız yumurtalıkları vardır. Erkeklerde ise genital yapıda böyle bir durum olmaz, yalnızca penis yapıları biraz büyük olabilir. Her iki cinsiyette genital bölge derisinde koyulaşma olur.</w:t>
      </w:r>
    </w:p>
    <w:p w14:paraId="67975CA1" w14:textId="77777777" w:rsidR="006E3AFF" w:rsidRPr="000C1594" w:rsidRDefault="006E3AFF" w:rsidP="000C1594">
      <w:pPr>
        <w:spacing w:line="360" w:lineRule="auto"/>
        <w:jc w:val="both"/>
        <w:rPr>
          <w:rFonts w:ascii="Times New Roman" w:hAnsi="Times New Roman" w:cs="Times New Roman"/>
          <w:sz w:val="24"/>
          <w:szCs w:val="24"/>
        </w:rPr>
      </w:pPr>
    </w:p>
    <w:p w14:paraId="34C98559" w14:textId="77777777" w:rsidR="00F15563"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b/>
          <w:i/>
          <w:sz w:val="24"/>
          <w:szCs w:val="24"/>
        </w:rPr>
        <w:t>21 hidroksilaz enziminin az miktarda (%1-5 kadar) işlev görmesi durumunda</w:t>
      </w:r>
      <w:r w:rsidRPr="000C1594">
        <w:rPr>
          <w:rFonts w:ascii="Times New Roman" w:hAnsi="Times New Roman" w:cs="Times New Roman"/>
          <w:sz w:val="24"/>
          <w:szCs w:val="24"/>
        </w:rPr>
        <w:t xml:space="preserve">; Kortizol eksikliği belirtileri görülür (kan şekeri ve tansiyon düşüklüğü, adrenal kriz durumu). Stres ve hastalık dönemlerinde geçici aldosteron eksikliği belirtileri görülebilir (tuz ve su kaybı). Kızlarda dış genital yapılar erkek yönünde değişik derecelerde etkilenmiştir. Erkeklerde erken çocukluk döneminde penis büyüklüğü ve genital bölgede kıllanma görülür. Her iki cinsiyette genital bölge derisinde koyulaşma olur. </w:t>
      </w:r>
    </w:p>
    <w:p w14:paraId="320D80A6" w14:textId="77777777" w:rsidR="006E3AFF" w:rsidRPr="000C1594" w:rsidRDefault="006E3AFF" w:rsidP="000C1594">
      <w:pPr>
        <w:spacing w:line="360" w:lineRule="auto"/>
        <w:jc w:val="both"/>
        <w:rPr>
          <w:rFonts w:ascii="Times New Roman" w:hAnsi="Times New Roman" w:cs="Times New Roman"/>
          <w:sz w:val="24"/>
          <w:szCs w:val="24"/>
        </w:rPr>
      </w:pPr>
    </w:p>
    <w:p w14:paraId="4B0D2790" w14:textId="77777777" w:rsidR="00F15563"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b/>
          <w:i/>
          <w:sz w:val="24"/>
          <w:szCs w:val="24"/>
        </w:rPr>
        <w:t>21 hidroksilaz enziminin hafif eksikliğinde</w:t>
      </w:r>
      <w:r w:rsidRPr="000C1594">
        <w:rPr>
          <w:rFonts w:ascii="Times New Roman" w:hAnsi="Times New Roman" w:cs="Times New Roman"/>
          <w:sz w:val="24"/>
          <w:szCs w:val="24"/>
        </w:rPr>
        <w:t xml:space="preserve">; belirtiler daha ileri yaşlarda çıkar. Kız ve erkeklerde erken yaşta koltuk altı ve genital bölgede kıllanma, hızlı büyüme, akne gelişimi, kemik yaşının ilerlemesi ve nihai erişkin boyun olumsuz etkilenmesi gibi belirti ve bulgular saptanır. Adolesan ve erişkin dönemde vücutta kıllanma artışı, ses kalınlaşması (kızlarda), adet düzensizliği, özellikle kadınlarda çocuk sahibi olmada güçlük gibi klinik belirtiler bulunabilir. </w:t>
      </w:r>
    </w:p>
    <w:p w14:paraId="52B38F2F" w14:textId="77777777" w:rsidR="005178C6" w:rsidRDefault="005178C6" w:rsidP="006E3AFF">
      <w:pPr>
        <w:spacing w:line="360" w:lineRule="auto"/>
        <w:jc w:val="center"/>
        <w:rPr>
          <w:rFonts w:ascii="Times New Roman" w:hAnsi="Times New Roman" w:cs="Times New Roman"/>
          <w:b/>
          <w:sz w:val="24"/>
          <w:szCs w:val="24"/>
        </w:rPr>
      </w:pPr>
    </w:p>
    <w:p w14:paraId="4D88F00A" w14:textId="77777777" w:rsidR="00F15563" w:rsidRPr="000C1594" w:rsidRDefault="00F15563" w:rsidP="006E3AFF">
      <w:pPr>
        <w:spacing w:line="360" w:lineRule="auto"/>
        <w:jc w:val="center"/>
        <w:rPr>
          <w:rFonts w:ascii="Times New Roman" w:hAnsi="Times New Roman" w:cs="Times New Roman"/>
          <w:sz w:val="24"/>
          <w:szCs w:val="24"/>
        </w:rPr>
      </w:pPr>
      <w:r w:rsidRPr="000C1594">
        <w:rPr>
          <w:rFonts w:ascii="Times New Roman" w:hAnsi="Times New Roman" w:cs="Times New Roman"/>
          <w:b/>
          <w:sz w:val="24"/>
          <w:szCs w:val="24"/>
        </w:rPr>
        <w:lastRenderedPageBreak/>
        <w:t>KAH Tanısı Nasıl Konulur?</w:t>
      </w:r>
    </w:p>
    <w:p w14:paraId="196D940A" w14:textId="77777777" w:rsidR="00F15563" w:rsidRPr="000C1594" w:rsidRDefault="00F15563" w:rsidP="000C1594">
      <w:pPr>
        <w:spacing w:line="360" w:lineRule="auto"/>
        <w:jc w:val="both"/>
        <w:rPr>
          <w:rFonts w:ascii="Times New Roman" w:hAnsi="Times New Roman" w:cs="Times New Roman"/>
          <w:b/>
          <w:i/>
          <w:sz w:val="24"/>
          <w:szCs w:val="24"/>
        </w:rPr>
      </w:pPr>
      <w:r w:rsidRPr="000C1594">
        <w:rPr>
          <w:rFonts w:ascii="Times New Roman" w:hAnsi="Times New Roman" w:cs="Times New Roman"/>
          <w:b/>
          <w:i/>
          <w:sz w:val="24"/>
          <w:szCs w:val="24"/>
        </w:rPr>
        <w:t xml:space="preserve">Topuk kanı tarama programı ile: </w:t>
      </w:r>
    </w:p>
    <w:p w14:paraId="1BD50665" w14:textId="77777777" w:rsidR="00F15563" w:rsidRPr="000C1594" w:rsidRDefault="00F15563" w:rsidP="000C1594">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t xml:space="preserve">21 hidroksilaz enzim eksikliğine bağlı KAH tanısı için Sağlık Bakanlığı nezdinde, topuk kanı tarama programı yapılmaktadır. </w:t>
      </w:r>
    </w:p>
    <w:p w14:paraId="56632476" w14:textId="77777777" w:rsidR="00EB0BBE" w:rsidRDefault="00F15563" w:rsidP="00EB0BBE">
      <w:pPr>
        <w:spacing w:line="360" w:lineRule="auto"/>
        <w:jc w:val="both"/>
        <w:rPr>
          <w:rFonts w:ascii="Times New Roman" w:hAnsi="Times New Roman" w:cs="Times New Roman"/>
          <w:sz w:val="24"/>
          <w:szCs w:val="24"/>
        </w:rPr>
      </w:pPr>
      <w:r w:rsidRPr="000C1594">
        <w:rPr>
          <w:rFonts w:ascii="Times New Roman" w:hAnsi="Times New Roman" w:cs="Times New Roman"/>
          <w:sz w:val="24"/>
          <w:szCs w:val="24"/>
        </w:rPr>
        <w:t xml:space="preserve">Doğan her bebekten, doğum sonrası ağızdan beslenmeyi izleyen </w:t>
      </w:r>
      <w:r w:rsidR="00EB0BBE">
        <w:rPr>
          <w:rFonts w:ascii="Times New Roman" w:hAnsi="Times New Roman" w:cs="Times New Roman"/>
          <w:sz w:val="24"/>
          <w:szCs w:val="24"/>
        </w:rPr>
        <w:t>48-</w:t>
      </w:r>
      <w:r w:rsidR="00014412">
        <w:rPr>
          <w:rFonts w:ascii="Times New Roman" w:hAnsi="Times New Roman" w:cs="Times New Roman"/>
          <w:sz w:val="24"/>
          <w:szCs w:val="24"/>
        </w:rPr>
        <w:t>72</w:t>
      </w:r>
      <w:r w:rsidRPr="000C1594">
        <w:rPr>
          <w:rFonts w:ascii="Times New Roman" w:hAnsi="Times New Roman" w:cs="Times New Roman"/>
          <w:sz w:val="24"/>
          <w:szCs w:val="24"/>
        </w:rPr>
        <w:t xml:space="preserve"> saat dolduktan sonra, topuk kanı alınmaktadır. Sağlık kurumlarında doğan bebeklerden evine gönderilirken, diğerlerinden ise doğum sonrasında ilk hafta içinde aile hekimine veya göçmen sağlığı merkezine götürüldüğünde topuk kanı alınmaktadır. </w:t>
      </w:r>
    </w:p>
    <w:p w14:paraId="347A9F8E" w14:textId="77777777" w:rsidR="00EB0BBE" w:rsidRDefault="00EB0BBE" w:rsidP="00EB0BB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5178C6">
        <w:rPr>
          <w:rFonts w:ascii="Times New Roman" w:hAnsi="Times New Roman" w:cs="Times New Roman"/>
          <w:sz w:val="24"/>
          <w:szCs w:val="24"/>
        </w:rPr>
        <w:t xml:space="preserve">opuk kanında şüpheli durumlar olduğunda, bebeklerin aileleri aranmakta ve ilgili bir çocuk endokrin merkezine yönlendirilmekte ve ileri tetkik ve değerlendirmeleri </w:t>
      </w:r>
      <w:r>
        <w:rPr>
          <w:rFonts w:ascii="Times New Roman" w:hAnsi="Times New Roman" w:cs="Times New Roman"/>
          <w:sz w:val="24"/>
          <w:szCs w:val="24"/>
        </w:rPr>
        <w:t xml:space="preserve">mutlaka çocuk endokrin hekimlerince </w:t>
      </w:r>
      <w:r w:rsidRPr="005178C6">
        <w:rPr>
          <w:rFonts w:ascii="Times New Roman" w:hAnsi="Times New Roman" w:cs="Times New Roman"/>
          <w:sz w:val="24"/>
          <w:szCs w:val="24"/>
        </w:rPr>
        <w:t xml:space="preserve">yapılmaktadır. </w:t>
      </w:r>
    </w:p>
    <w:p w14:paraId="5F47D883" w14:textId="77777777" w:rsidR="005178C6" w:rsidRPr="005178C6" w:rsidRDefault="005178C6" w:rsidP="005178C6">
      <w:pPr>
        <w:spacing w:line="360" w:lineRule="auto"/>
        <w:jc w:val="both"/>
        <w:rPr>
          <w:rFonts w:ascii="Times New Roman" w:hAnsi="Times New Roman" w:cs="Times New Roman"/>
          <w:sz w:val="24"/>
          <w:szCs w:val="24"/>
        </w:rPr>
      </w:pPr>
      <w:r w:rsidRPr="005178C6">
        <w:rPr>
          <w:rFonts w:ascii="Times New Roman" w:hAnsi="Times New Roman" w:cs="Times New Roman"/>
          <w:sz w:val="24"/>
          <w:szCs w:val="24"/>
        </w:rPr>
        <w:t xml:space="preserve">İlgili topuk kanı tarama programında uygulanan yaklaşım şemasına aşağıdaki linkten ulaşılabilir. </w:t>
      </w:r>
    </w:p>
    <w:p w14:paraId="6249EFD5" w14:textId="77777777" w:rsidR="005178C6" w:rsidRPr="005178C6" w:rsidRDefault="00000000" w:rsidP="005178C6">
      <w:pPr>
        <w:spacing w:line="360" w:lineRule="auto"/>
        <w:rPr>
          <w:rFonts w:ascii="Times New Roman" w:hAnsi="Times New Roman" w:cs="Times New Roman"/>
          <w:sz w:val="24"/>
          <w:szCs w:val="24"/>
          <w:u w:val="single"/>
        </w:rPr>
      </w:pPr>
      <w:hyperlink r:id="rId11" w:history="1">
        <w:r w:rsidR="005178C6" w:rsidRPr="005178C6">
          <w:rPr>
            <w:rStyle w:val="Hyperlink"/>
            <w:rFonts w:ascii="Times New Roman" w:hAnsi="Times New Roman" w:cs="Times New Roman"/>
            <w:color w:val="auto"/>
            <w:sz w:val="24"/>
            <w:szCs w:val="24"/>
          </w:rPr>
          <w:t>https://hsgm.saglik.gov.tr/depo/birimler/cocuk_ergen_db/dokumanlar/KAH_Akis_Semasi.pdf</w:t>
        </w:r>
      </w:hyperlink>
    </w:p>
    <w:p w14:paraId="49829AD7" w14:textId="77777777" w:rsidR="005178C6" w:rsidRPr="005178C6" w:rsidRDefault="005178C6" w:rsidP="005178C6">
      <w:pPr>
        <w:spacing w:line="360" w:lineRule="auto"/>
        <w:jc w:val="both"/>
        <w:rPr>
          <w:rFonts w:ascii="Times New Roman" w:hAnsi="Times New Roman" w:cs="Times New Roman"/>
          <w:sz w:val="24"/>
          <w:szCs w:val="24"/>
        </w:rPr>
      </w:pPr>
    </w:p>
    <w:p w14:paraId="327B097E" w14:textId="18BE3375" w:rsidR="005178C6" w:rsidRPr="005178C6" w:rsidRDefault="005178C6" w:rsidP="005178C6">
      <w:pPr>
        <w:spacing w:line="360" w:lineRule="auto"/>
        <w:rPr>
          <w:rFonts w:ascii="Times New Roman" w:hAnsi="Times New Roman" w:cs="Times New Roman"/>
          <w:b/>
          <w:i/>
          <w:sz w:val="24"/>
          <w:szCs w:val="24"/>
          <w:u w:val="single"/>
        </w:rPr>
      </w:pPr>
      <w:r w:rsidRPr="005178C6">
        <w:rPr>
          <w:rFonts w:ascii="Times New Roman" w:hAnsi="Times New Roman" w:cs="Times New Roman"/>
          <w:b/>
          <w:i/>
          <w:sz w:val="24"/>
          <w:szCs w:val="24"/>
          <w:u w:val="single"/>
        </w:rPr>
        <w:t>Fizik muayene ile;</w:t>
      </w:r>
    </w:p>
    <w:p w14:paraId="3527E304" w14:textId="77777777" w:rsidR="005178C6" w:rsidRPr="005178C6" w:rsidRDefault="005178C6" w:rsidP="005178C6">
      <w:pPr>
        <w:spacing w:line="360" w:lineRule="auto"/>
        <w:jc w:val="both"/>
        <w:rPr>
          <w:rFonts w:ascii="Times New Roman" w:hAnsi="Times New Roman" w:cs="Times New Roman"/>
          <w:sz w:val="24"/>
          <w:szCs w:val="24"/>
        </w:rPr>
      </w:pPr>
      <w:r w:rsidRPr="005178C6">
        <w:rPr>
          <w:rFonts w:ascii="Times New Roman" w:hAnsi="Times New Roman" w:cs="Times New Roman"/>
          <w:sz w:val="24"/>
          <w:szCs w:val="24"/>
        </w:rPr>
        <w:t xml:space="preserve">Doğumda cinsiyet tayini yapmayı güçleştiren durumlar olduğunda (kız ya da erkek ayrımı yapılamayan durumlarda), </w:t>
      </w:r>
    </w:p>
    <w:p w14:paraId="563CEBCA" w14:textId="77777777" w:rsidR="005178C6" w:rsidRDefault="005178C6" w:rsidP="005178C6">
      <w:pPr>
        <w:spacing w:line="360" w:lineRule="auto"/>
        <w:jc w:val="both"/>
        <w:rPr>
          <w:rFonts w:ascii="Times New Roman" w:hAnsi="Times New Roman" w:cs="Times New Roman"/>
          <w:sz w:val="24"/>
          <w:szCs w:val="24"/>
        </w:rPr>
      </w:pPr>
      <w:r w:rsidRPr="005178C6">
        <w:rPr>
          <w:rFonts w:ascii="Times New Roman" w:hAnsi="Times New Roman" w:cs="Times New Roman"/>
          <w:sz w:val="24"/>
          <w:szCs w:val="24"/>
        </w:rPr>
        <w:t>Erkek görünen bir bebekte yumurtalıkların ele gelmemesi, kız görü</w:t>
      </w:r>
      <w:r w:rsidR="007C6B81">
        <w:rPr>
          <w:rFonts w:ascii="Times New Roman" w:hAnsi="Times New Roman" w:cs="Times New Roman"/>
          <w:sz w:val="24"/>
          <w:szCs w:val="24"/>
        </w:rPr>
        <w:t>nen bir bebekte genital bölgede</w:t>
      </w:r>
      <w:r w:rsidR="004545B4">
        <w:rPr>
          <w:rFonts w:ascii="Times New Roman" w:hAnsi="Times New Roman" w:cs="Times New Roman"/>
          <w:sz w:val="24"/>
          <w:szCs w:val="24"/>
        </w:rPr>
        <w:t xml:space="preserve"> </w:t>
      </w:r>
      <w:r w:rsidRPr="005178C6">
        <w:rPr>
          <w:rFonts w:ascii="Times New Roman" w:hAnsi="Times New Roman" w:cs="Times New Roman"/>
          <w:sz w:val="24"/>
          <w:szCs w:val="24"/>
        </w:rPr>
        <w:t>tek açıklık olması gibi durumlarda tanıdan şüphelenilir ise, ileri tetkik yapılarak tanı konulabilir.</w:t>
      </w:r>
    </w:p>
    <w:p w14:paraId="7A2E8E54" w14:textId="77777777" w:rsidR="004545B4" w:rsidRPr="004545B4" w:rsidRDefault="004545B4" w:rsidP="005178C6">
      <w:pPr>
        <w:spacing w:line="360" w:lineRule="auto"/>
        <w:jc w:val="both"/>
        <w:rPr>
          <w:rFonts w:ascii="Times New Roman" w:hAnsi="Times New Roman" w:cs="Times New Roman"/>
          <w:b/>
          <w:sz w:val="24"/>
          <w:szCs w:val="24"/>
        </w:rPr>
      </w:pPr>
    </w:p>
    <w:p w14:paraId="67172692" w14:textId="77777777" w:rsidR="005178C6" w:rsidRPr="004545B4" w:rsidRDefault="005178C6" w:rsidP="005178C6">
      <w:pPr>
        <w:spacing w:line="360" w:lineRule="auto"/>
        <w:rPr>
          <w:rFonts w:ascii="Times New Roman" w:hAnsi="Times New Roman" w:cs="Times New Roman"/>
          <w:b/>
          <w:i/>
          <w:sz w:val="24"/>
          <w:szCs w:val="24"/>
          <w:u w:val="single"/>
        </w:rPr>
      </w:pPr>
      <w:r w:rsidRPr="004545B4">
        <w:rPr>
          <w:rFonts w:ascii="Times New Roman" w:hAnsi="Times New Roman" w:cs="Times New Roman"/>
          <w:b/>
          <w:i/>
          <w:sz w:val="24"/>
          <w:szCs w:val="24"/>
          <w:u w:val="single"/>
        </w:rPr>
        <w:t>Kan tetkikleri ile;</w:t>
      </w:r>
    </w:p>
    <w:p w14:paraId="7E2FAB31" w14:textId="77777777" w:rsidR="005178C6" w:rsidRPr="004545B4" w:rsidRDefault="005178C6" w:rsidP="005178C6">
      <w:pPr>
        <w:spacing w:line="360" w:lineRule="auto"/>
        <w:jc w:val="both"/>
        <w:rPr>
          <w:rFonts w:ascii="Times New Roman" w:hAnsi="Times New Roman" w:cs="Times New Roman"/>
          <w:sz w:val="24"/>
          <w:szCs w:val="24"/>
        </w:rPr>
      </w:pPr>
      <w:r w:rsidRPr="004545B4">
        <w:rPr>
          <w:rFonts w:ascii="Times New Roman" w:hAnsi="Times New Roman" w:cs="Times New Roman"/>
          <w:sz w:val="24"/>
          <w:szCs w:val="24"/>
        </w:rPr>
        <w:t xml:space="preserve">Adrenal kriz, tuz kaybı krizi gibi yenidoğan bebeklerde genel durumu bozan anormal klinik bulgularda; hastanede hiponatremi (kanda tuz düşüklüğü), hiperpotasemi (kanda potasyum yüksekliği), hipoglisemi (kan şekeri düşüklüğü) saptandığında KAH tanısı için ileri hormon tetkikleri yapılarak tanı konulabilir. </w:t>
      </w:r>
    </w:p>
    <w:p w14:paraId="05C7762F" w14:textId="77777777" w:rsidR="005178C6" w:rsidRPr="004545B4" w:rsidRDefault="005178C6" w:rsidP="005178C6">
      <w:pPr>
        <w:spacing w:line="360" w:lineRule="auto"/>
        <w:jc w:val="both"/>
        <w:rPr>
          <w:rFonts w:ascii="Times New Roman" w:hAnsi="Times New Roman" w:cs="Times New Roman"/>
          <w:sz w:val="24"/>
          <w:szCs w:val="24"/>
        </w:rPr>
      </w:pPr>
      <w:r w:rsidRPr="004545B4">
        <w:rPr>
          <w:rFonts w:ascii="Times New Roman" w:hAnsi="Times New Roman" w:cs="Times New Roman"/>
          <w:sz w:val="24"/>
          <w:szCs w:val="24"/>
        </w:rPr>
        <w:lastRenderedPageBreak/>
        <w:t xml:space="preserve">Kardeşlerde ve akrabalarda </w:t>
      </w:r>
      <w:r w:rsidR="004545B4">
        <w:rPr>
          <w:rFonts w:ascii="Times New Roman" w:hAnsi="Times New Roman" w:cs="Times New Roman"/>
          <w:sz w:val="24"/>
          <w:szCs w:val="24"/>
        </w:rPr>
        <w:t xml:space="preserve"> </w:t>
      </w:r>
      <w:r w:rsidRPr="004545B4">
        <w:rPr>
          <w:rFonts w:ascii="Times New Roman" w:hAnsi="Times New Roman" w:cs="Times New Roman"/>
          <w:sz w:val="24"/>
          <w:szCs w:val="24"/>
        </w:rPr>
        <w:t xml:space="preserve">KAH tanısı var ise; bebekte bir klinik belirti ve bulgu olmadan da kan tetkikleri yapılarak tanı konulabilir. </w:t>
      </w:r>
    </w:p>
    <w:p w14:paraId="500D9475" w14:textId="77777777" w:rsidR="005178C6" w:rsidRPr="0006084B" w:rsidRDefault="005178C6" w:rsidP="005178C6">
      <w:pPr>
        <w:spacing w:line="360" w:lineRule="auto"/>
        <w:jc w:val="both"/>
        <w:rPr>
          <w:rFonts w:ascii="Times New Roman" w:hAnsi="Times New Roman" w:cs="Times New Roman"/>
          <w:sz w:val="24"/>
          <w:szCs w:val="24"/>
        </w:rPr>
      </w:pPr>
      <w:r w:rsidRPr="0006084B">
        <w:rPr>
          <w:rFonts w:ascii="Times New Roman" w:hAnsi="Times New Roman" w:cs="Times New Roman"/>
          <w:sz w:val="24"/>
          <w:szCs w:val="24"/>
        </w:rPr>
        <w:t xml:space="preserve">Anne karnında iken herhangi bir sebep ile yapılan kromozom analizi ile doğumda tespit edilen cinsiyet uyumsuz ise, ileri hormonal tetkik yapılarak tanı konulabilir. </w:t>
      </w:r>
    </w:p>
    <w:p w14:paraId="34052CDD" w14:textId="77777777" w:rsidR="004545B4" w:rsidRPr="005178C6" w:rsidRDefault="004545B4" w:rsidP="005178C6">
      <w:pPr>
        <w:spacing w:line="360" w:lineRule="auto"/>
        <w:jc w:val="both"/>
        <w:rPr>
          <w:rFonts w:ascii="Times New Roman" w:hAnsi="Times New Roman" w:cs="Times New Roman"/>
          <w:sz w:val="24"/>
          <w:szCs w:val="24"/>
          <w:u w:val="single"/>
        </w:rPr>
      </w:pPr>
    </w:p>
    <w:p w14:paraId="4596E464" w14:textId="77777777" w:rsidR="005178C6" w:rsidRPr="004545B4" w:rsidRDefault="005178C6" w:rsidP="005178C6">
      <w:pPr>
        <w:spacing w:line="360" w:lineRule="auto"/>
        <w:rPr>
          <w:rFonts w:ascii="Times New Roman" w:hAnsi="Times New Roman" w:cs="Times New Roman"/>
          <w:b/>
          <w:i/>
          <w:sz w:val="24"/>
          <w:szCs w:val="24"/>
          <w:u w:val="single"/>
        </w:rPr>
      </w:pPr>
      <w:r w:rsidRPr="004545B4">
        <w:rPr>
          <w:rFonts w:ascii="Times New Roman" w:hAnsi="Times New Roman" w:cs="Times New Roman"/>
          <w:b/>
          <w:i/>
          <w:sz w:val="24"/>
          <w:szCs w:val="24"/>
          <w:u w:val="single"/>
        </w:rPr>
        <w:t>Ultrason ile;</w:t>
      </w:r>
    </w:p>
    <w:p w14:paraId="48C49C74" w14:textId="77777777" w:rsidR="005178C6" w:rsidRPr="004545B4" w:rsidRDefault="005178C6" w:rsidP="005178C6">
      <w:pPr>
        <w:spacing w:line="360" w:lineRule="auto"/>
        <w:jc w:val="both"/>
        <w:rPr>
          <w:rFonts w:ascii="Times New Roman" w:hAnsi="Times New Roman" w:cs="Times New Roman"/>
          <w:sz w:val="24"/>
          <w:szCs w:val="24"/>
        </w:rPr>
      </w:pPr>
      <w:r w:rsidRPr="004545B4">
        <w:rPr>
          <w:rFonts w:ascii="Times New Roman" w:hAnsi="Times New Roman" w:cs="Times New Roman"/>
          <w:sz w:val="24"/>
          <w:szCs w:val="24"/>
        </w:rPr>
        <w:t>Anne karnında iken ultrason ile tespit edilen cinsiyet ile doğumdaki cinsiyet uyumsuz ise, ileri hormonal tetkik ya</w:t>
      </w:r>
      <w:r w:rsidR="0006084B">
        <w:rPr>
          <w:rFonts w:ascii="Times New Roman" w:hAnsi="Times New Roman" w:cs="Times New Roman"/>
          <w:sz w:val="24"/>
          <w:szCs w:val="24"/>
        </w:rPr>
        <w:t>p</w:t>
      </w:r>
      <w:r w:rsidRPr="004545B4">
        <w:rPr>
          <w:rFonts w:ascii="Times New Roman" w:hAnsi="Times New Roman" w:cs="Times New Roman"/>
          <w:sz w:val="24"/>
          <w:szCs w:val="24"/>
        </w:rPr>
        <w:t xml:space="preserve">ılarak tanı konulabilir. </w:t>
      </w:r>
    </w:p>
    <w:p w14:paraId="39B2FCF6" w14:textId="77777777" w:rsidR="005178C6" w:rsidRDefault="005178C6" w:rsidP="005178C6">
      <w:pPr>
        <w:spacing w:line="360" w:lineRule="auto"/>
        <w:jc w:val="both"/>
        <w:rPr>
          <w:rFonts w:ascii="Times New Roman" w:hAnsi="Times New Roman" w:cs="Times New Roman"/>
          <w:sz w:val="24"/>
          <w:szCs w:val="24"/>
        </w:rPr>
      </w:pPr>
      <w:r w:rsidRPr="004545B4">
        <w:rPr>
          <w:rFonts w:ascii="Times New Roman" w:hAnsi="Times New Roman" w:cs="Times New Roman"/>
          <w:sz w:val="24"/>
          <w:szCs w:val="24"/>
        </w:rPr>
        <w:t>Erkek görününde dış genital yapıya sahip bir olguda, herh</w:t>
      </w:r>
      <w:r w:rsidR="0006084B">
        <w:rPr>
          <w:rFonts w:ascii="Times New Roman" w:hAnsi="Times New Roman" w:cs="Times New Roman"/>
          <w:sz w:val="24"/>
          <w:szCs w:val="24"/>
        </w:rPr>
        <w:t>a</w:t>
      </w:r>
      <w:r w:rsidRPr="004545B4">
        <w:rPr>
          <w:rFonts w:ascii="Times New Roman" w:hAnsi="Times New Roman" w:cs="Times New Roman"/>
          <w:sz w:val="24"/>
          <w:szCs w:val="24"/>
        </w:rPr>
        <w:t xml:space="preserve">ngi bir sebeple yapılan ultrasonda rahim ve kız yumurtalıklarının görülmesi ile ileri hormonal tetkik yapılarak tanı konulabilir. </w:t>
      </w:r>
    </w:p>
    <w:p w14:paraId="229F35A5" w14:textId="77777777" w:rsidR="004545B4" w:rsidRPr="004545B4" w:rsidRDefault="004545B4" w:rsidP="005178C6">
      <w:pPr>
        <w:spacing w:line="360" w:lineRule="auto"/>
        <w:jc w:val="both"/>
        <w:rPr>
          <w:rFonts w:ascii="Times New Roman" w:hAnsi="Times New Roman" w:cs="Times New Roman"/>
          <w:sz w:val="24"/>
          <w:szCs w:val="24"/>
        </w:rPr>
      </w:pPr>
    </w:p>
    <w:p w14:paraId="50D9D155" w14:textId="77777777" w:rsidR="005178C6" w:rsidRPr="004545B4" w:rsidRDefault="005178C6" w:rsidP="005178C6">
      <w:pPr>
        <w:spacing w:line="360" w:lineRule="auto"/>
        <w:rPr>
          <w:rFonts w:ascii="Times New Roman" w:hAnsi="Times New Roman" w:cs="Times New Roman"/>
          <w:b/>
          <w:i/>
          <w:sz w:val="24"/>
          <w:szCs w:val="24"/>
          <w:u w:val="single"/>
        </w:rPr>
      </w:pPr>
      <w:r w:rsidRPr="004545B4">
        <w:rPr>
          <w:rFonts w:ascii="Times New Roman" w:hAnsi="Times New Roman" w:cs="Times New Roman"/>
          <w:b/>
          <w:i/>
          <w:sz w:val="24"/>
          <w:szCs w:val="24"/>
          <w:u w:val="single"/>
        </w:rPr>
        <w:t>Genetik testler ile;</w:t>
      </w:r>
    </w:p>
    <w:p w14:paraId="4F409447" w14:textId="77777777" w:rsidR="005178C6" w:rsidRPr="004545B4" w:rsidRDefault="005178C6" w:rsidP="005178C6">
      <w:pPr>
        <w:spacing w:line="360" w:lineRule="auto"/>
        <w:jc w:val="both"/>
        <w:rPr>
          <w:rFonts w:ascii="Times New Roman" w:hAnsi="Times New Roman" w:cs="Times New Roman"/>
          <w:sz w:val="24"/>
          <w:szCs w:val="24"/>
        </w:rPr>
      </w:pPr>
      <w:r w:rsidRPr="004545B4">
        <w:rPr>
          <w:rFonts w:ascii="Times New Roman" w:hAnsi="Times New Roman" w:cs="Times New Roman"/>
          <w:sz w:val="24"/>
          <w:szCs w:val="24"/>
        </w:rPr>
        <w:t xml:space="preserve">Klinik ve laboratuar tetkiklerle KAH tanısı kesinleştirilen veya şüphesi olan olgularda genetik çalışma yapılarak, KAH tanısı kesinleştirilebilir. Genetik testler yapılırken anne ve babadan da kan alınarak, anne ve babanın taşıyıcılık durumlarının tespiti tanıyı ve tetkiklerin güvenilirliğini arttırmak için gerekli olabilir. </w:t>
      </w:r>
    </w:p>
    <w:p w14:paraId="7B853EEE" w14:textId="77777777" w:rsidR="006E3AFF" w:rsidRPr="005178C6" w:rsidRDefault="006E3AFF" w:rsidP="000C1594">
      <w:pPr>
        <w:spacing w:line="360" w:lineRule="auto"/>
        <w:jc w:val="both"/>
        <w:rPr>
          <w:rFonts w:ascii="Times New Roman" w:hAnsi="Times New Roman" w:cs="Times New Roman"/>
          <w:sz w:val="24"/>
          <w:szCs w:val="24"/>
        </w:rPr>
      </w:pPr>
    </w:p>
    <w:p w14:paraId="41CC3A2E" w14:textId="77777777" w:rsidR="006E3AFF" w:rsidRPr="005178C6" w:rsidRDefault="006E3AFF" w:rsidP="000C1594">
      <w:pPr>
        <w:spacing w:line="360" w:lineRule="auto"/>
        <w:jc w:val="both"/>
        <w:rPr>
          <w:rFonts w:ascii="Times New Roman" w:hAnsi="Times New Roman" w:cs="Times New Roman"/>
          <w:sz w:val="24"/>
          <w:szCs w:val="24"/>
        </w:rPr>
      </w:pPr>
    </w:p>
    <w:p w14:paraId="52E0CB27" w14:textId="77777777" w:rsidR="006E3AFF" w:rsidRPr="005178C6" w:rsidRDefault="006E3AFF" w:rsidP="000C1594">
      <w:pPr>
        <w:spacing w:line="360" w:lineRule="auto"/>
        <w:jc w:val="both"/>
        <w:rPr>
          <w:rFonts w:ascii="Times New Roman" w:hAnsi="Times New Roman" w:cs="Times New Roman"/>
          <w:sz w:val="24"/>
          <w:szCs w:val="24"/>
        </w:rPr>
      </w:pPr>
    </w:p>
    <w:p w14:paraId="14DE8C35" w14:textId="77777777" w:rsidR="006E3AFF" w:rsidRDefault="006E3AFF" w:rsidP="000C1594">
      <w:pPr>
        <w:spacing w:line="360" w:lineRule="auto"/>
        <w:jc w:val="both"/>
        <w:rPr>
          <w:rFonts w:ascii="Times New Roman" w:hAnsi="Times New Roman" w:cs="Times New Roman"/>
          <w:sz w:val="24"/>
          <w:szCs w:val="24"/>
        </w:rPr>
      </w:pPr>
    </w:p>
    <w:p w14:paraId="38B59C74" w14:textId="77777777" w:rsidR="00BB2EA0" w:rsidRDefault="00BB2EA0" w:rsidP="000C1594">
      <w:pPr>
        <w:spacing w:line="360" w:lineRule="auto"/>
        <w:jc w:val="both"/>
        <w:rPr>
          <w:rFonts w:ascii="Times New Roman" w:hAnsi="Times New Roman" w:cs="Times New Roman"/>
          <w:sz w:val="24"/>
          <w:szCs w:val="24"/>
        </w:rPr>
      </w:pPr>
    </w:p>
    <w:p w14:paraId="2A3FE7C2" w14:textId="77777777" w:rsidR="00BB2EA0" w:rsidRDefault="00BB2EA0" w:rsidP="000C1594">
      <w:pPr>
        <w:spacing w:line="360" w:lineRule="auto"/>
        <w:jc w:val="both"/>
        <w:rPr>
          <w:rFonts w:ascii="Times New Roman" w:hAnsi="Times New Roman" w:cs="Times New Roman"/>
          <w:sz w:val="24"/>
          <w:szCs w:val="24"/>
        </w:rPr>
      </w:pPr>
    </w:p>
    <w:p w14:paraId="70AABA3E" w14:textId="77777777" w:rsidR="00BB2EA0" w:rsidRPr="005178C6" w:rsidRDefault="00BB2EA0" w:rsidP="000C1594">
      <w:pPr>
        <w:spacing w:line="360" w:lineRule="auto"/>
        <w:jc w:val="both"/>
        <w:rPr>
          <w:rFonts w:ascii="Times New Roman" w:hAnsi="Times New Roman" w:cs="Times New Roman"/>
          <w:sz w:val="24"/>
          <w:szCs w:val="24"/>
        </w:rPr>
      </w:pPr>
    </w:p>
    <w:p w14:paraId="60B7C246" w14:textId="77777777" w:rsidR="006E3AFF" w:rsidRPr="005178C6" w:rsidRDefault="006E3AFF" w:rsidP="000C1594">
      <w:pPr>
        <w:spacing w:line="360" w:lineRule="auto"/>
        <w:jc w:val="both"/>
        <w:rPr>
          <w:rFonts w:ascii="Times New Roman" w:hAnsi="Times New Roman" w:cs="Times New Roman"/>
          <w:sz w:val="24"/>
          <w:szCs w:val="24"/>
        </w:rPr>
      </w:pPr>
    </w:p>
    <w:p w14:paraId="04A4EB0C" w14:textId="77777777" w:rsidR="006E3AFF" w:rsidRPr="005178C6" w:rsidRDefault="006E3AFF" w:rsidP="000C1594">
      <w:pPr>
        <w:spacing w:line="360" w:lineRule="auto"/>
        <w:jc w:val="both"/>
        <w:rPr>
          <w:rFonts w:ascii="Times New Roman" w:hAnsi="Times New Roman" w:cs="Times New Roman"/>
          <w:sz w:val="24"/>
          <w:szCs w:val="24"/>
        </w:rPr>
      </w:pPr>
    </w:p>
    <w:p w14:paraId="45D9E940" w14:textId="77777777" w:rsidR="006E3AFF" w:rsidRPr="005178C6" w:rsidRDefault="006E3AFF" w:rsidP="000C1594">
      <w:pPr>
        <w:spacing w:line="360" w:lineRule="auto"/>
        <w:jc w:val="both"/>
        <w:rPr>
          <w:rFonts w:ascii="Times New Roman" w:hAnsi="Times New Roman" w:cs="Times New Roman"/>
          <w:sz w:val="24"/>
          <w:szCs w:val="24"/>
        </w:rPr>
      </w:pPr>
    </w:p>
    <w:p w14:paraId="53D61770" w14:textId="77777777" w:rsidR="005F7580" w:rsidRPr="000C1594" w:rsidRDefault="005F7580" w:rsidP="006E3AFF">
      <w:pPr>
        <w:spacing w:line="360" w:lineRule="auto"/>
        <w:jc w:val="center"/>
        <w:rPr>
          <w:rFonts w:ascii="Times New Roman" w:eastAsia="Calibri" w:hAnsi="Times New Roman" w:cs="Times New Roman"/>
          <w:b/>
          <w:bCs/>
          <w:sz w:val="24"/>
          <w:szCs w:val="24"/>
        </w:rPr>
      </w:pPr>
      <w:r w:rsidRPr="000C1594">
        <w:rPr>
          <w:rFonts w:ascii="Times New Roman" w:eastAsia="Calibri" w:hAnsi="Times New Roman" w:cs="Times New Roman"/>
          <w:b/>
          <w:bCs/>
          <w:sz w:val="24"/>
          <w:szCs w:val="24"/>
        </w:rPr>
        <w:lastRenderedPageBreak/>
        <w:t>KAH Tedavisi Nasıl Yapılır?</w:t>
      </w:r>
    </w:p>
    <w:p w14:paraId="574DFFB3" w14:textId="77777777" w:rsidR="005F7580" w:rsidRDefault="005F7580"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b/>
          <w:sz w:val="24"/>
          <w:szCs w:val="24"/>
        </w:rPr>
        <w:t>İlaç Tedavisi:</w:t>
      </w:r>
      <w:r w:rsidRPr="000C1594">
        <w:rPr>
          <w:rFonts w:ascii="Times New Roman" w:eastAsia="Calibri" w:hAnsi="Times New Roman" w:cs="Times New Roman"/>
          <w:sz w:val="24"/>
          <w:szCs w:val="24"/>
        </w:rPr>
        <w:t xml:space="preserve"> Adrenal bezlerden üretilemeyen hormonların ilaç olarak verilmesi, yani eksik hormonların yerine konulması hayati önem taşımaktadır. Eksik hormonların yerine konulması </w:t>
      </w:r>
      <w:r w:rsidR="0006084B">
        <w:rPr>
          <w:rFonts w:ascii="Times New Roman" w:eastAsia="Calibri" w:hAnsi="Times New Roman" w:cs="Times New Roman"/>
          <w:sz w:val="24"/>
          <w:szCs w:val="24"/>
        </w:rPr>
        <w:t xml:space="preserve">ile yapılan tedavinin </w:t>
      </w:r>
      <w:r w:rsidRPr="000C1594">
        <w:rPr>
          <w:rFonts w:ascii="Times New Roman" w:eastAsia="Calibri" w:hAnsi="Times New Roman" w:cs="Times New Roman"/>
          <w:sz w:val="24"/>
          <w:szCs w:val="24"/>
        </w:rPr>
        <w:t>amaçlar</w:t>
      </w:r>
      <w:r w:rsidR="0006084B">
        <w:rPr>
          <w:rFonts w:ascii="Times New Roman" w:eastAsia="Calibri" w:hAnsi="Times New Roman" w:cs="Times New Roman"/>
          <w:sz w:val="24"/>
          <w:szCs w:val="24"/>
        </w:rPr>
        <w:t>ı</w:t>
      </w:r>
      <w:r w:rsidRPr="000C1594">
        <w:rPr>
          <w:rFonts w:ascii="Times New Roman" w:eastAsia="Calibri" w:hAnsi="Times New Roman" w:cs="Times New Roman"/>
          <w:sz w:val="24"/>
          <w:szCs w:val="24"/>
        </w:rPr>
        <w:t xml:space="preserve">; hormon eksiklik belirtilerinin giderilmesi, normal büyüme ve gelişmenin sağlanması, normal </w:t>
      </w:r>
      <w:r w:rsidR="0006084B">
        <w:rPr>
          <w:rFonts w:ascii="Times New Roman" w:eastAsia="Calibri" w:hAnsi="Times New Roman" w:cs="Times New Roman"/>
          <w:sz w:val="24"/>
          <w:szCs w:val="24"/>
        </w:rPr>
        <w:t xml:space="preserve">ergenlik </w:t>
      </w:r>
      <w:r w:rsidRPr="000C1594">
        <w:rPr>
          <w:rFonts w:ascii="Times New Roman" w:eastAsia="Calibri" w:hAnsi="Times New Roman" w:cs="Times New Roman"/>
          <w:sz w:val="24"/>
          <w:szCs w:val="24"/>
        </w:rPr>
        <w:t xml:space="preserve">gelişiminin sağlanması, ilerde çocuk sahibi olmakla ilgili sürecin korunmasıdır. </w:t>
      </w:r>
    </w:p>
    <w:p w14:paraId="665751F6" w14:textId="77777777" w:rsidR="00EC4CCC" w:rsidRPr="000C1594" w:rsidRDefault="00EC4CCC" w:rsidP="000C1594">
      <w:pPr>
        <w:spacing w:line="360" w:lineRule="auto"/>
        <w:jc w:val="both"/>
        <w:rPr>
          <w:rFonts w:ascii="Times New Roman" w:eastAsia="Calibri" w:hAnsi="Times New Roman" w:cs="Times New Roman"/>
          <w:sz w:val="24"/>
          <w:szCs w:val="24"/>
        </w:rPr>
      </w:pPr>
    </w:p>
    <w:p w14:paraId="3EF045B3" w14:textId="77777777" w:rsidR="005F7580" w:rsidRPr="000C1594" w:rsidRDefault="005F7580" w:rsidP="000C1594">
      <w:pPr>
        <w:spacing w:line="360" w:lineRule="auto"/>
        <w:jc w:val="both"/>
        <w:rPr>
          <w:rFonts w:ascii="Times New Roman" w:eastAsia="Calibri" w:hAnsi="Times New Roman" w:cs="Times New Roman"/>
          <w:sz w:val="24"/>
          <w:szCs w:val="24"/>
          <w:u w:val="single"/>
        </w:rPr>
      </w:pPr>
      <w:r w:rsidRPr="000C1594">
        <w:rPr>
          <w:rFonts w:ascii="Times New Roman" w:eastAsia="Calibri" w:hAnsi="Times New Roman" w:cs="Times New Roman"/>
          <w:sz w:val="24"/>
          <w:szCs w:val="24"/>
          <w:u w:val="single"/>
        </w:rPr>
        <w:t xml:space="preserve">Adrenal bezlerden üretilemeyen hormonların yerine konulması ile: </w:t>
      </w:r>
    </w:p>
    <w:p w14:paraId="22AEBD1F" w14:textId="77777777" w:rsidR="005F7580" w:rsidRPr="000C1594" w:rsidRDefault="005F7580" w:rsidP="000C1594">
      <w:pPr>
        <w:spacing w:after="0"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 xml:space="preserve">*Özellikle kan şekeri ve tansiyon dengede tutulur. </w:t>
      </w:r>
    </w:p>
    <w:p w14:paraId="249A009E" w14:textId="77777777" w:rsidR="005F7580" w:rsidRPr="000C1594" w:rsidRDefault="005F7580" w:rsidP="000C1594">
      <w:pPr>
        <w:spacing w:after="0"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*Hastaların koyulaşmış cilt renkleri (vücut, genital</w:t>
      </w:r>
      <w:r w:rsidR="00145354">
        <w:rPr>
          <w:rFonts w:ascii="Times New Roman" w:eastAsia="Calibri" w:hAnsi="Times New Roman" w:cs="Times New Roman"/>
          <w:sz w:val="24"/>
          <w:szCs w:val="24"/>
        </w:rPr>
        <w:t xml:space="preserve"> </w:t>
      </w:r>
      <w:r w:rsidRPr="000C1594">
        <w:rPr>
          <w:rFonts w:ascii="Times New Roman" w:eastAsia="Calibri" w:hAnsi="Times New Roman" w:cs="Times New Roman"/>
          <w:sz w:val="24"/>
          <w:szCs w:val="24"/>
        </w:rPr>
        <w:t xml:space="preserve">yapı, meme başları ve diş etlerindeki koyu renk) normale gelir. </w:t>
      </w:r>
    </w:p>
    <w:p w14:paraId="43166346" w14:textId="77777777" w:rsidR="005F7580" w:rsidRPr="000C1594" w:rsidRDefault="005F7580" w:rsidP="000C1594">
      <w:pPr>
        <w:spacing w:after="0"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 xml:space="preserve">*İstenmeyen düzeyde erkeklik hormonu (testosteron) üretilmesi önlenir.  </w:t>
      </w:r>
    </w:p>
    <w:p w14:paraId="4CEB3EE8" w14:textId="77777777" w:rsidR="005F7580" w:rsidRPr="000C1594" w:rsidRDefault="005F7580" w:rsidP="000C1594">
      <w:pPr>
        <w:spacing w:after="0" w:line="360" w:lineRule="auto"/>
        <w:jc w:val="both"/>
        <w:rPr>
          <w:rFonts w:ascii="Times New Roman" w:eastAsia="Calibri" w:hAnsi="Times New Roman" w:cs="Times New Roman"/>
          <w:sz w:val="24"/>
          <w:szCs w:val="24"/>
        </w:rPr>
      </w:pPr>
    </w:p>
    <w:p w14:paraId="77D9393F" w14:textId="77777777" w:rsidR="005F7580" w:rsidRPr="000C1594" w:rsidRDefault="005F7580"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Adrenal bezden üretilemeyen kortizolün ilaçla yerine konulması; hidrokortizon etken maddeli ve ağız yoluyla alınan ilaç</w:t>
      </w:r>
      <w:r w:rsidR="00231646">
        <w:rPr>
          <w:rFonts w:ascii="Times New Roman" w:eastAsia="Calibri" w:hAnsi="Times New Roman" w:cs="Times New Roman"/>
          <w:sz w:val="24"/>
          <w:szCs w:val="24"/>
        </w:rPr>
        <w:t xml:space="preserve"> ile</w:t>
      </w:r>
      <w:r w:rsidRPr="000C1594">
        <w:rPr>
          <w:rFonts w:ascii="Times New Roman" w:eastAsia="Calibri" w:hAnsi="Times New Roman" w:cs="Times New Roman"/>
          <w:sz w:val="24"/>
          <w:szCs w:val="24"/>
        </w:rPr>
        <w:t xml:space="preserve"> </w:t>
      </w:r>
      <w:r w:rsidR="00231646">
        <w:rPr>
          <w:rFonts w:ascii="Times New Roman" w:eastAsia="Calibri" w:hAnsi="Times New Roman" w:cs="Times New Roman"/>
          <w:sz w:val="24"/>
          <w:szCs w:val="24"/>
        </w:rPr>
        <w:t xml:space="preserve">(doktorun reçete ettiği hidrokortizon içeren ilaç ile) </w:t>
      </w:r>
      <w:r w:rsidRPr="000C1594">
        <w:rPr>
          <w:rFonts w:ascii="Times New Roman" w:eastAsia="Calibri" w:hAnsi="Times New Roman" w:cs="Times New Roman"/>
          <w:sz w:val="24"/>
          <w:szCs w:val="24"/>
        </w:rPr>
        <w:t>yapılmaktadır. Bu ilaç vücutta üretilemeyen kortizolün yerine verildiği için, kortizolün vücutta salınımına benzer şekilde alınmak zorundadır ve etki süresi nedeniyle 8 saatte bir</w:t>
      </w:r>
      <w:r w:rsidR="0006084B">
        <w:rPr>
          <w:rFonts w:ascii="Times New Roman" w:eastAsia="Calibri" w:hAnsi="Times New Roman" w:cs="Times New Roman"/>
          <w:sz w:val="24"/>
          <w:szCs w:val="24"/>
        </w:rPr>
        <w:t>,</w:t>
      </w:r>
      <w:r w:rsidR="00231646">
        <w:rPr>
          <w:rFonts w:ascii="Times New Roman" w:eastAsia="Calibri" w:hAnsi="Times New Roman" w:cs="Times New Roman"/>
          <w:sz w:val="24"/>
          <w:szCs w:val="24"/>
        </w:rPr>
        <w:t xml:space="preserve"> </w:t>
      </w:r>
      <w:r w:rsidRPr="000C1594">
        <w:rPr>
          <w:rFonts w:ascii="Times New Roman" w:eastAsia="Calibri" w:hAnsi="Times New Roman" w:cs="Times New Roman"/>
          <w:sz w:val="24"/>
          <w:szCs w:val="24"/>
        </w:rPr>
        <w:t xml:space="preserve">günde 3 defa </w:t>
      </w:r>
      <w:r w:rsidR="0006084B">
        <w:rPr>
          <w:rFonts w:ascii="Times New Roman" w:eastAsia="Calibri" w:hAnsi="Times New Roman" w:cs="Times New Roman"/>
          <w:sz w:val="24"/>
          <w:szCs w:val="24"/>
        </w:rPr>
        <w:t xml:space="preserve">olarak </w:t>
      </w:r>
      <w:r w:rsidRPr="000C1594">
        <w:rPr>
          <w:rFonts w:ascii="Times New Roman" w:eastAsia="Calibri" w:hAnsi="Times New Roman" w:cs="Times New Roman"/>
          <w:sz w:val="24"/>
          <w:szCs w:val="24"/>
        </w:rPr>
        <w:t xml:space="preserve">ağızdan alınır. İlaç dozları </w:t>
      </w:r>
      <w:r w:rsidR="0006084B">
        <w:rPr>
          <w:rFonts w:ascii="Times New Roman" w:eastAsia="Calibri" w:hAnsi="Times New Roman" w:cs="Times New Roman"/>
          <w:sz w:val="24"/>
          <w:szCs w:val="24"/>
        </w:rPr>
        <w:t xml:space="preserve">mutlaka </w:t>
      </w:r>
      <w:r w:rsidRPr="000C1594">
        <w:rPr>
          <w:rFonts w:ascii="Times New Roman" w:eastAsia="Calibri" w:hAnsi="Times New Roman" w:cs="Times New Roman"/>
          <w:sz w:val="24"/>
          <w:szCs w:val="24"/>
        </w:rPr>
        <w:t>endokrin hekimi tarafından belirlenir. Tedavi ömür boyu sürer. İlacın düzenli</w:t>
      </w:r>
      <w:r w:rsidR="00014412">
        <w:rPr>
          <w:rFonts w:ascii="Times New Roman" w:eastAsia="Calibri" w:hAnsi="Times New Roman" w:cs="Times New Roman"/>
          <w:sz w:val="24"/>
          <w:szCs w:val="24"/>
        </w:rPr>
        <w:t xml:space="preserve"> </w:t>
      </w:r>
      <w:r w:rsidR="005B149D">
        <w:rPr>
          <w:rFonts w:ascii="Times New Roman" w:eastAsia="Calibri" w:hAnsi="Times New Roman" w:cs="Times New Roman"/>
          <w:sz w:val="24"/>
          <w:szCs w:val="24"/>
        </w:rPr>
        <w:t xml:space="preserve">olarak, ilaç alım </w:t>
      </w:r>
      <w:r w:rsidR="00014412">
        <w:rPr>
          <w:rFonts w:ascii="Times New Roman" w:eastAsia="Calibri" w:hAnsi="Times New Roman" w:cs="Times New Roman"/>
          <w:sz w:val="24"/>
          <w:szCs w:val="24"/>
        </w:rPr>
        <w:t>saatlerine uygun</w:t>
      </w:r>
      <w:r w:rsidRPr="000C1594">
        <w:rPr>
          <w:rFonts w:ascii="Times New Roman" w:eastAsia="Calibri" w:hAnsi="Times New Roman" w:cs="Times New Roman"/>
          <w:sz w:val="24"/>
          <w:szCs w:val="24"/>
        </w:rPr>
        <w:t xml:space="preserve"> kullanımı son derece önemlidir. </w:t>
      </w:r>
      <w:r w:rsidRPr="00145354">
        <w:rPr>
          <w:rFonts w:ascii="Times New Roman" w:eastAsia="Calibri" w:hAnsi="Times New Roman" w:cs="Times New Roman"/>
          <w:sz w:val="24"/>
          <w:szCs w:val="24"/>
        </w:rPr>
        <w:t xml:space="preserve">İlacın bulunamadığı durumlarda, </w:t>
      </w:r>
      <w:r w:rsidR="0006084B">
        <w:rPr>
          <w:rFonts w:ascii="Times New Roman" w:eastAsia="Calibri" w:hAnsi="Times New Roman" w:cs="Times New Roman"/>
          <w:sz w:val="24"/>
          <w:szCs w:val="24"/>
        </w:rPr>
        <w:t xml:space="preserve">mutlaka </w:t>
      </w:r>
      <w:r w:rsidRPr="00145354">
        <w:rPr>
          <w:rFonts w:ascii="Times New Roman" w:eastAsia="Calibri" w:hAnsi="Times New Roman" w:cs="Times New Roman"/>
          <w:sz w:val="24"/>
          <w:szCs w:val="24"/>
        </w:rPr>
        <w:t>izlem</w:t>
      </w:r>
      <w:r w:rsidRPr="000C1594">
        <w:rPr>
          <w:rFonts w:ascii="Times New Roman" w:eastAsia="Calibri" w:hAnsi="Times New Roman" w:cs="Times New Roman"/>
          <w:sz w:val="24"/>
          <w:szCs w:val="24"/>
        </w:rPr>
        <w:t xml:space="preserve"> yapan merkez ve endokrin hekimi ile iletişime geçmek gereklidir. </w:t>
      </w:r>
    </w:p>
    <w:p w14:paraId="63762676" w14:textId="77777777" w:rsidR="005F7580" w:rsidRPr="000C1594" w:rsidRDefault="005F7580"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Adrenal bezden üretilemeyen aldosteronun ilaçla yerine konulması; fludrokortizon etken maddeli ve ağız yolıuyla alınan ilaç</w:t>
      </w:r>
      <w:r w:rsidR="00231646">
        <w:rPr>
          <w:rFonts w:ascii="Times New Roman" w:eastAsia="Calibri" w:hAnsi="Times New Roman" w:cs="Times New Roman"/>
          <w:sz w:val="24"/>
          <w:szCs w:val="24"/>
        </w:rPr>
        <w:t xml:space="preserve"> ile (doktorunuzun reçete ettiği fludrokortizon içeren ilaç ile)</w:t>
      </w:r>
      <w:r w:rsidR="00C12078">
        <w:rPr>
          <w:rFonts w:ascii="Times New Roman" w:eastAsia="Calibri" w:hAnsi="Times New Roman" w:cs="Times New Roman"/>
          <w:sz w:val="24"/>
          <w:szCs w:val="24"/>
        </w:rPr>
        <w:t xml:space="preserve"> </w:t>
      </w:r>
      <w:r w:rsidRPr="000C1594">
        <w:rPr>
          <w:rFonts w:ascii="Times New Roman" w:eastAsia="Calibri" w:hAnsi="Times New Roman" w:cs="Times New Roman"/>
          <w:sz w:val="24"/>
          <w:szCs w:val="24"/>
        </w:rPr>
        <w:t>yapılmaktadır. Bu ilaç vücutta üretilemeyen aldosteron</w:t>
      </w:r>
      <w:r w:rsidR="005B149D">
        <w:rPr>
          <w:rFonts w:ascii="Times New Roman" w:eastAsia="Calibri" w:hAnsi="Times New Roman" w:cs="Times New Roman"/>
          <w:sz w:val="24"/>
          <w:szCs w:val="24"/>
        </w:rPr>
        <w:t xml:space="preserve"> hormonunun</w:t>
      </w:r>
      <w:r w:rsidRPr="000C1594">
        <w:rPr>
          <w:rFonts w:ascii="Times New Roman" w:eastAsia="Calibri" w:hAnsi="Times New Roman" w:cs="Times New Roman"/>
          <w:sz w:val="24"/>
          <w:szCs w:val="24"/>
        </w:rPr>
        <w:t xml:space="preserve"> yerine verilir ve etki süresi nedeniyle, günde </w:t>
      </w:r>
      <w:r w:rsidR="00FF5121">
        <w:rPr>
          <w:rFonts w:ascii="Times New Roman" w:eastAsia="Calibri" w:hAnsi="Times New Roman" w:cs="Times New Roman"/>
          <w:sz w:val="24"/>
          <w:szCs w:val="24"/>
        </w:rPr>
        <w:t>1-</w:t>
      </w:r>
      <w:r w:rsidRPr="000C1594">
        <w:rPr>
          <w:rFonts w:ascii="Times New Roman" w:eastAsia="Calibri" w:hAnsi="Times New Roman" w:cs="Times New Roman"/>
          <w:sz w:val="24"/>
          <w:szCs w:val="24"/>
        </w:rPr>
        <w:t xml:space="preserve">2 defa, ağız yoluyla alınır. İlaç dozları </w:t>
      </w:r>
      <w:r w:rsidR="005B149D">
        <w:rPr>
          <w:rFonts w:ascii="Times New Roman" w:eastAsia="Calibri" w:hAnsi="Times New Roman" w:cs="Times New Roman"/>
          <w:sz w:val="24"/>
          <w:szCs w:val="24"/>
        </w:rPr>
        <w:t>endokrin hekimi tarafından</w:t>
      </w:r>
      <w:r w:rsidR="005224A7">
        <w:rPr>
          <w:rFonts w:ascii="Times New Roman" w:eastAsia="Calibri" w:hAnsi="Times New Roman" w:cs="Times New Roman"/>
          <w:sz w:val="24"/>
          <w:szCs w:val="24"/>
        </w:rPr>
        <w:t xml:space="preserve"> </w:t>
      </w:r>
      <w:r w:rsidRPr="000C1594">
        <w:rPr>
          <w:rFonts w:ascii="Times New Roman" w:eastAsia="Calibri" w:hAnsi="Times New Roman" w:cs="Times New Roman"/>
          <w:sz w:val="24"/>
          <w:szCs w:val="24"/>
        </w:rPr>
        <w:t xml:space="preserve">belirlenir. </w:t>
      </w:r>
    </w:p>
    <w:p w14:paraId="46AE7161" w14:textId="77777777" w:rsidR="005F7580" w:rsidRDefault="005F7580"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Yaşamın ilk yılında ek olarak ağız yolu ile tuz verilmesi de gerekebilmektedir. Tuz bölünmüş dozlarla sulandırılarak ağızdan verilebileceği gibi, mamalara ve besinlere de karıştırılarak verilebilmektedir. Tuz miktarı ve nasıl verileceği endokrin hekimi tarafından belirlenir ve aileye açıklanı</w:t>
      </w:r>
      <w:r w:rsidRPr="005224A7">
        <w:rPr>
          <w:rFonts w:ascii="Times New Roman" w:eastAsia="Calibri" w:hAnsi="Times New Roman" w:cs="Times New Roman"/>
          <w:sz w:val="24"/>
          <w:szCs w:val="24"/>
        </w:rPr>
        <w:t xml:space="preserve">r. </w:t>
      </w:r>
    </w:p>
    <w:p w14:paraId="2D408163" w14:textId="77777777" w:rsidR="00EC4CCC" w:rsidRPr="000C1594" w:rsidRDefault="00EC4CCC" w:rsidP="000C1594">
      <w:pPr>
        <w:spacing w:line="360" w:lineRule="auto"/>
        <w:jc w:val="both"/>
        <w:rPr>
          <w:rFonts w:ascii="Times New Roman" w:eastAsia="Calibri" w:hAnsi="Times New Roman" w:cs="Times New Roman"/>
          <w:sz w:val="24"/>
          <w:szCs w:val="24"/>
        </w:rPr>
      </w:pPr>
    </w:p>
    <w:p w14:paraId="1EB08311" w14:textId="77777777" w:rsidR="005F7580" w:rsidRPr="000C1594" w:rsidRDefault="005F7580"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u w:val="single"/>
        </w:rPr>
        <w:lastRenderedPageBreak/>
        <w:t>Hidrokortizon hiç alınmazsa veya ilaç dozları unutulursa;</w:t>
      </w:r>
      <w:r w:rsidRPr="000C1594">
        <w:rPr>
          <w:rFonts w:ascii="Times New Roman" w:eastAsia="Calibri" w:hAnsi="Times New Roman" w:cs="Times New Roman"/>
          <w:sz w:val="24"/>
          <w:szCs w:val="24"/>
        </w:rPr>
        <w:t xml:space="preserve"> kan şekeri ve tansiyon düşüklükleri,  halsizlik, yorgunluk, kilo alamama ve ciddi nörolojik sorunlar (bayılma, nöbet geçirme</w:t>
      </w:r>
      <w:r w:rsidR="00231646">
        <w:rPr>
          <w:rFonts w:ascii="Times New Roman" w:eastAsia="Calibri" w:hAnsi="Times New Roman" w:cs="Times New Roman"/>
          <w:sz w:val="24"/>
          <w:szCs w:val="24"/>
        </w:rPr>
        <w:t xml:space="preserve"> gibi</w:t>
      </w:r>
      <w:r w:rsidRPr="000C1594">
        <w:rPr>
          <w:rFonts w:ascii="Times New Roman" w:eastAsia="Calibri" w:hAnsi="Times New Roman" w:cs="Times New Roman"/>
          <w:sz w:val="24"/>
          <w:szCs w:val="24"/>
        </w:rPr>
        <w:t>) gelişebilir. Hastanın hayatı tehlikeye girer. İlaç düzenli kulla</w:t>
      </w:r>
      <w:r w:rsidR="00B0557F">
        <w:rPr>
          <w:rFonts w:ascii="Times New Roman" w:eastAsia="Calibri" w:hAnsi="Times New Roman" w:cs="Times New Roman"/>
          <w:sz w:val="24"/>
          <w:szCs w:val="24"/>
        </w:rPr>
        <w:t>n</w:t>
      </w:r>
      <w:r w:rsidRPr="000C1594">
        <w:rPr>
          <w:rFonts w:ascii="Times New Roman" w:eastAsia="Calibri" w:hAnsi="Times New Roman" w:cs="Times New Roman"/>
          <w:sz w:val="24"/>
          <w:szCs w:val="24"/>
        </w:rPr>
        <w:t>ılmazsa</w:t>
      </w:r>
      <w:r w:rsidR="005B149D">
        <w:rPr>
          <w:rFonts w:ascii="Times New Roman" w:eastAsia="Calibri" w:hAnsi="Times New Roman" w:cs="Times New Roman"/>
          <w:sz w:val="24"/>
          <w:szCs w:val="24"/>
        </w:rPr>
        <w:t>,</w:t>
      </w:r>
      <w:r w:rsidRPr="000C1594">
        <w:rPr>
          <w:rFonts w:ascii="Times New Roman" w:eastAsia="Calibri" w:hAnsi="Times New Roman" w:cs="Times New Roman"/>
          <w:sz w:val="24"/>
          <w:szCs w:val="24"/>
        </w:rPr>
        <w:t xml:space="preserve"> cilt renginde giderek artan koyulaşma meydana gelir. Ayrıca istenmeyen düzeyde artan testosteron, kız ve erkek çocuklarda ses kalınlaşması, sivilce artışı, kıllanma artışı, hızlı boy uzaması ile birlikte erişkin boydan kayıp olması (yani ilerde kısa boylu olma), erken ergenlik gibi sorunlara neden olur. Kızlarda klitoris büyümesi, erkeklerde ise penisin fazla büyümesi görülür. </w:t>
      </w:r>
    </w:p>
    <w:p w14:paraId="74A0DD51" w14:textId="77777777" w:rsidR="005F7580" w:rsidRDefault="005F7580"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 xml:space="preserve">Ateşli hastalık, kaza veya ameliyat gibi vücut stresinin arttığı durumlarda </w:t>
      </w:r>
      <w:r w:rsidR="005B149D">
        <w:rPr>
          <w:rFonts w:ascii="Times New Roman" w:eastAsia="Calibri" w:hAnsi="Times New Roman" w:cs="Times New Roman"/>
          <w:sz w:val="24"/>
          <w:szCs w:val="24"/>
        </w:rPr>
        <w:t>h</w:t>
      </w:r>
      <w:r w:rsidRPr="000C1594">
        <w:rPr>
          <w:rFonts w:ascii="Times New Roman" w:eastAsia="Calibri" w:hAnsi="Times New Roman" w:cs="Times New Roman"/>
          <w:sz w:val="24"/>
          <w:szCs w:val="24"/>
        </w:rPr>
        <w:t>idrokortiz</w:t>
      </w:r>
      <w:r w:rsidR="00231646">
        <w:rPr>
          <w:rFonts w:ascii="Times New Roman" w:eastAsia="Calibri" w:hAnsi="Times New Roman" w:cs="Times New Roman"/>
          <w:sz w:val="24"/>
          <w:szCs w:val="24"/>
        </w:rPr>
        <w:t>on dozu mutlaka artırılmalıdır (B</w:t>
      </w:r>
      <w:r w:rsidRPr="000C1594">
        <w:rPr>
          <w:rFonts w:ascii="Times New Roman" w:eastAsia="Calibri" w:hAnsi="Times New Roman" w:cs="Times New Roman"/>
          <w:sz w:val="24"/>
          <w:szCs w:val="24"/>
        </w:rPr>
        <w:t>akınız</w:t>
      </w:r>
      <w:r w:rsidR="00231646">
        <w:rPr>
          <w:rFonts w:ascii="Times New Roman" w:eastAsia="Calibri" w:hAnsi="Times New Roman" w:cs="Times New Roman"/>
          <w:sz w:val="24"/>
          <w:szCs w:val="24"/>
        </w:rPr>
        <w:t>: ‘S</w:t>
      </w:r>
      <w:r w:rsidR="00EC4CCC" w:rsidRPr="00EC4CCC">
        <w:rPr>
          <w:rFonts w:ascii="Times New Roman" w:eastAsia="Calibri" w:hAnsi="Times New Roman" w:cs="Times New Roman"/>
          <w:b/>
          <w:sz w:val="24"/>
          <w:szCs w:val="24"/>
        </w:rPr>
        <w:t>tres Durumlarında Hidrokortizon Dozu Nasıl Ayarlanır</w:t>
      </w:r>
      <w:r w:rsidR="00F547A7" w:rsidRPr="000C1594">
        <w:rPr>
          <w:rFonts w:ascii="Times New Roman" w:eastAsia="Calibri" w:hAnsi="Times New Roman" w:cs="Times New Roman"/>
          <w:sz w:val="24"/>
          <w:szCs w:val="24"/>
        </w:rPr>
        <w:t>?</w:t>
      </w:r>
      <w:r w:rsidR="00231646">
        <w:rPr>
          <w:rFonts w:ascii="Times New Roman" w:eastAsia="Calibri" w:hAnsi="Times New Roman" w:cs="Times New Roman"/>
          <w:sz w:val="24"/>
          <w:szCs w:val="24"/>
        </w:rPr>
        <w:t>’ bölümü)</w:t>
      </w:r>
      <w:r w:rsidR="00F547A7" w:rsidRPr="000C1594">
        <w:rPr>
          <w:rFonts w:ascii="Times New Roman" w:eastAsia="Calibri" w:hAnsi="Times New Roman" w:cs="Times New Roman"/>
          <w:sz w:val="24"/>
          <w:szCs w:val="24"/>
        </w:rPr>
        <w:t>.</w:t>
      </w:r>
    </w:p>
    <w:p w14:paraId="5A576AD4" w14:textId="77777777" w:rsidR="00EC4CCC" w:rsidRPr="000C1594" w:rsidRDefault="00EC4CCC" w:rsidP="000C1594">
      <w:pPr>
        <w:spacing w:line="360" w:lineRule="auto"/>
        <w:jc w:val="both"/>
        <w:rPr>
          <w:rFonts w:ascii="Times New Roman" w:eastAsia="Calibri" w:hAnsi="Times New Roman" w:cs="Times New Roman"/>
          <w:sz w:val="24"/>
          <w:szCs w:val="24"/>
        </w:rPr>
      </w:pPr>
    </w:p>
    <w:p w14:paraId="66AA3156" w14:textId="77777777" w:rsidR="005F7580" w:rsidRPr="000C1594" w:rsidRDefault="005F7580"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u w:val="single"/>
        </w:rPr>
        <w:t>Fludrokortizon hiç alınmazsa veya ilaç dozları unutulursa</w:t>
      </w:r>
      <w:r w:rsidRPr="000C1594">
        <w:rPr>
          <w:rFonts w:ascii="Times New Roman" w:eastAsia="Calibri" w:hAnsi="Times New Roman" w:cs="Times New Roman"/>
          <w:sz w:val="24"/>
          <w:szCs w:val="24"/>
        </w:rPr>
        <w:t xml:space="preserve">; vücuttan tuz ve su kaybına bağlı kanda tuz düşüklüğü, tansiyon düşüklüğü, ciddi böbrek problemleri, bilinç değişiklikleri, koma gibi hayatı tehdit eden durumlar gelişebilir. </w:t>
      </w:r>
    </w:p>
    <w:p w14:paraId="2A33A6C8" w14:textId="77777777" w:rsidR="005F7580" w:rsidRDefault="005F7580"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 xml:space="preserve">İlaç dozları izlemde endokrin hekimi tarafından </w:t>
      </w:r>
      <w:r w:rsidR="005B149D">
        <w:rPr>
          <w:rFonts w:ascii="Times New Roman" w:eastAsia="Calibri" w:hAnsi="Times New Roman" w:cs="Times New Roman"/>
          <w:sz w:val="24"/>
          <w:szCs w:val="24"/>
        </w:rPr>
        <w:t>ayarlanır. Uygun ilaç tedavi dozunu belirlemek için</w:t>
      </w:r>
      <w:r w:rsidR="00BB2EA0">
        <w:rPr>
          <w:rFonts w:ascii="Times New Roman" w:eastAsia="Calibri" w:hAnsi="Times New Roman" w:cs="Times New Roman"/>
          <w:sz w:val="24"/>
          <w:szCs w:val="24"/>
        </w:rPr>
        <w:t xml:space="preserve"> hekim;</w:t>
      </w:r>
      <w:r w:rsidR="005B149D">
        <w:rPr>
          <w:rFonts w:ascii="Times New Roman" w:eastAsia="Calibri" w:hAnsi="Times New Roman" w:cs="Times New Roman"/>
          <w:sz w:val="24"/>
          <w:szCs w:val="24"/>
        </w:rPr>
        <w:t xml:space="preserve"> kan ve gerekirse </w:t>
      </w:r>
      <w:r w:rsidRPr="000C1594">
        <w:rPr>
          <w:rFonts w:ascii="Times New Roman" w:eastAsia="Calibri" w:hAnsi="Times New Roman" w:cs="Times New Roman"/>
          <w:sz w:val="24"/>
          <w:szCs w:val="24"/>
        </w:rPr>
        <w:t>idrar tetkikleri ve sol el bilek filmi</w:t>
      </w:r>
      <w:r w:rsidR="005B149D">
        <w:rPr>
          <w:rFonts w:ascii="Times New Roman" w:eastAsia="Calibri" w:hAnsi="Times New Roman" w:cs="Times New Roman"/>
          <w:sz w:val="24"/>
          <w:szCs w:val="24"/>
        </w:rPr>
        <w:t xml:space="preserve"> ile kemik yaşı</w:t>
      </w:r>
      <w:r w:rsidRPr="000C1594">
        <w:rPr>
          <w:rFonts w:ascii="Times New Roman" w:eastAsia="Calibri" w:hAnsi="Times New Roman" w:cs="Times New Roman"/>
          <w:sz w:val="24"/>
          <w:szCs w:val="24"/>
        </w:rPr>
        <w:t xml:space="preserve"> </w:t>
      </w:r>
      <w:r w:rsidR="00BB2EA0">
        <w:rPr>
          <w:rFonts w:ascii="Times New Roman" w:eastAsia="Calibri" w:hAnsi="Times New Roman" w:cs="Times New Roman"/>
          <w:sz w:val="24"/>
          <w:szCs w:val="24"/>
        </w:rPr>
        <w:t>değerlendirmesi isteyebilir</w:t>
      </w:r>
      <w:r w:rsidRPr="000C1594">
        <w:rPr>
          <w:rFonts w:ascii="Times New Roman" w:eastAsia="Calibri" w:hAnsi="Times New Roman" w:cs="Times New Roman"/>
          <w:sz w:val="24"/>
          <w:szCs w:val="24"/>
        </w:rPr>
        <w:t xml:space="preserve">. İlaç dozlarının uygun şekilde ayarlanması, büyüme ile birlikte artan ilaç ihtiyacının uygun şekilde karşılanması, tedavinin başarılı olması için son derece önemlidir. </w:t>
      </w:r>
    </w:p>
    <w:p w14:paraId="1A9207C6" w14:textId="77777777" w:rsidR="00EC4CCC" w:rsidRPr="000C1594" w:rsidRDefault="00EC4CCC" w:rsidP="000C1594">
      <w:pPr>
        <w:spacing w:line="360" w:lineRule="auto"/>
        <w:jc w:val="both"/>
        <w:rPr>
          <w:rFonts w:ascii="Times New Roman" w:eastAsia="Calibri" w:hAnsi="Times New Roman" w:cs="Times New Roman"/>
          <w:sz w:val="24"/>
          <w:szCs w:val="24"/>
        </w:rPr>
      </w:pPr>
    </w:p>
    <w:p w14:paraId="6F40E47C" w14:textId="77777777" w:rsidR="005F7580" w:rsidRPr="000C1594" w:rsidRDefault="005F7580"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b/>
          <w:sz w:val="24"/>
          <w:szCs w:val="24"/>
        </w:rPr>
        <w:t>Cerrahi Tedavi:</w:t>
      </w:r>
      <w:r w:rsidRPr="000C1594">
        <w:rPr>
          <w:rFonts w:ascii="Times New Roman" w:eastAsia="Calibri" w:hAnsi="Times New Roman" w:cs="Times New Roman"/>
          <w:sz w:val="24"/>
          <w:szCs w:val="24"/>
        </w:rPr>
        <w:t xml:space="preserve"> Dış genital yapılarında hormonla etkilenmeye bağlı erkeksi gelişim sorunu olan kız olgularda cinsiyete uygun düzeltici cerrahi operasyonlar yapılması gerekebilmektedir. Ameliyat planı; Çocuk Endokrinoloji, Çocuk Cerrahi, </w:t>
      </w:r>
      <w:r w:rsidR="005D63FE">
        <w:rPr>
          <w:rFonts w:ascii="Times New Roman" w:eastAsia="Calibri" w:hAnsi="Times New Roman" w:cs="Times New Roman"/>
          <w:sz w:val="24"/>
          <w:szCs w:val="24"/>
        </w:rPr>
        <w:t xml:space="preserve">Çocuk </w:t>
      </w:r>
      <w:r w:rsidRPr="000C1594">
        <w:rPr>
          <w:rFonts w:ascii="Times New Roman" w:eastAsia="Calibri" w:hAnsi="Times New Roman" w:cs="Times New Roman"/>
          <w:sz w:val="24"/>
          <w:szCs w:val="24"/>
        </w:rPr>
        <w:t>Üroloji</w:t>
      </w:r>
      <w:r w:rsidR="005D63FE">
        <w:rPr>
          <w:rFonts w:ascii="Times New Roman" w:eastAsia="Calibri" w:hAnsi="Times New Roman" w:cs="Times New Roman"/>
          <w:sz w:val="24"/>
          <w:szCs w:val="24"/>
        </w:rPr>
        <w:t>si</w:t>
      </w:r>
      <w:r w:rsidRPr="000C1594">
        <w:rPr>
          <w:rFonts w:ascii="Times New Roman" w:eastAsia="Calibri" w:hAnsi="Times New Roman" w:cs="Times New Roman"/>
          <w:sz w:val="24"/>
          <w:szCs w:val="24"/>
        </w:rPr>
        <w:t xml:space="preserve"> (varsa), Çocuk Psikiyatri</w:t>
      </w:r>
      <w:r w:rsidR="005D63FE">
        <w:rPr>
          <w:rFonts w:ascii="Times New Roman" w:eastAsia="Calibri" w:hAnsi="Times New Roman" w:cs="Times New Roman"/>
          <w:sz w:val="24"/>
          <w:szCs w:val="24"/>
        </w:rPr>
        <w:t>si</w:t>
      </w:r>
      <w:r w:rsidRPr="000C1594">
        <w:rPr>
          <w:rFonts w:ascii="Times New Roman" w:eastAsia="Calibri" w:hAnsi="Times New Roman" w:cs="Times New Roman"/>
          <w:sz w:val="24"/>
          <w:szCs w:val="24"/>
        </w:rPr>
        <w:t xml:space="preserve">, Genetik, Kadın-doğum (varsa), Radyoloji doktorlarından oluşan bir ekip tarafından yapılır. </w:t>
      </w:r>
      <w:r w:rsidR="005D63FE">
        <w:rPr>
          <w:rFonts w:ascii="Times New Roman" w:eastAsia="Calibri" w:hAnsi="Times New Roman" w:cs="Times New Roman"/>
          <w:sz w:val="24"/>
          <w:szCs w:val="24"/>
        </w:rPr>
        <w:t>Konsey kararı alınır.</w:t>
      </w:r>
    </w:p>
    <w:p w14:paraId="278A53AC" w14:textId="77777777" w:rsidR="005F7580" w:rsidRDefault="005D63FE" w:rsidP="000C1594">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Konsey kararı ile p</w:t>
      </w:r>
      <w:r w:rsidR="005F7580" w:rsidRPr="000C1594">
        <w:rPr>
          <w:rFonts w:ascii="Times New Roman" w:eastAsia="Calibri" w:hAnsi="Times New Roman" w:cs="Times New Roman"/>
          <w:sz w:val="24"/>
          <w:szCs w:val="24"/>
        </w:rPr>
        <w:t>lanlanan ameliyatlar</w:t>
      </w:r>
      <w:r w:rsidR="00EC4CCC">
        <w:rPr>
          <w:rFonts w:ascii="Times New Roman" w:eastAsia="Calibri" w:hAnsi="Times New Roman" w:cs="Times New Roman"/>
          <w:sz w:val="24"/>
          <w:szCs w:val="24"/>
        </w:rPr>
        <w:t>;</w:t>
      </w:r>
      <w:r w:rsidR="00145354">
        <w:rPr>
          <w:rFonts w:ascii="Times New Roman" w:eastAsia="Calibri" w:hAnsi="Times New Roman" w:cs="Times New Roman"/>
          <w:sz w:val="24"/>
          <w:szCs w:val="24"/>
        </w:rPr>
        <w:t xml:space="preserve"> </w:t>
      </w:r>
      <w:r w:rsidR="00B73502">
        <w:rPr>
          <w:rFonts w:ascii="Times New Roman" w:eastAsia="Calibri" w:hAnsi="Times New Roman" w:cs="Times New Roman"/>
          <w:sz w:val="24"/>
          <w:szCs w:val="24"/>
        </w:rPr>
        <w:t>uzman cerrahlar</w:t>
      </w:r>
      <w:r w:rsidR="00145354">
        <w:rPr>
          <w:rFonts w:ascii="Times New Roman" w:eastAsia="Calibri" w:hAnsi="Times New Roman" w:cs="Times New Roman"/>
          <w:sz w:val="24"/>
          <w:szCs w:val="24"/>
        </w:rPr>
        <w:t xml:space="preserve"> </w:t>
      </w:r>
      <w:r w:rsidR="005F7580" w:rsidRPr="000C1594">
        <w:rPr>
          <w:rFonts w:ascii="Times New Roman" w:eastAsia="Calibri" w:hAnsi="Times New Roman" w:cs="Times New Roman"/>
          <w:sz w:val="24"/>
          <w:szCs w:val="24"/>
        </w:rPr>
        <w:t>tarafından yapılmaktadır. Ameliyat öncesi yapılacak işlem hakkında</w:t>
      </w:r>
      <w:r>
        <w:rPr>
          <w:rFonts w:ascii="Times New Roman" w:eastAsia="Calibri" w:hAnsi="Times New Roman" w:cs="Times New Roman"/>
          <w:sz w:val="24"/>
          <w:szCs w:val="24"/>
        </w:rPr>
        <w:t>;</w:t>
      </w:r>
      <w:r w:rsidR="005F7580" w:rsidRPr="000C1594">
        <w:rPr>
          <w:rFonts w:ascii="Times New Roman" w:eastAsia="Calibri" w:hAnsi="Times New Roman" w:cs="Times New Roman"/>
          <w:sz w:val="24"/>
          <w:szCs w:val="24"/>
        </w:rPr>
        <w:t xml:space="preserve"> ail</w:t>
      </w:r>
      <w:r>
        <w:rPr>
          <w:rFonts w:ascii="Times New Roman" w:eastAsia="Calibri" w:hAnsi="Times New Roman" w:cs="Times New Roman"/>
          <w:sz w:val="24"/>
          <w:szCs w:val="24"/>
        </w:rPr>
        <w:t>e, çocuk ve adolesan</w:t>
      </w:r>
      <w:r w:rsidR="005F7580" w:rsidRPr="000C1594">
        <w:rPr>
          <w:rFonts w:ascii="Times New Roman" w:eastAsia="Calibri" w:hAnsi="Times New Roman" w:cs="Times New Roman"/>
          <w:sz w:val="24"/>
          <w:szCs w:val="24"/>
        </w:rPr>
        <w:t xml:space="preserve"> bilgilendirilir ve anne ve babanın birlikte yazılı onay vermesi istenir. Erkek çocuklarda cerrahi tedavi gerekli değildir.</w:t>
      </w:r>
    </w:p>
    <w:p w14:paraId="00B8B33F" w14:textId="77777777" w:rsidR="00EC4CCC" w:rsidRDefault="00EC4CCC" w:rsidP="000C1594">
      <w:pPr>
        <w:spacing w:line="360" w:lineRule="auto"/>
        <w:jc w:val="both"/>
        <w:rPr>
          <w:rFonts w:ascii="Times New Roman" w:eastAsia="Calibri" w:hAnsi="Times New Roman" w:cs="Times New Roman"/>
          <w:sz w:val="24"/>
          <w:szCs w:val="24"/>
        </w:rPr>
      </w:pPr>
    </w:p>
    <w:p w14:paraId="48C12F7C" w14:textId="77777777" w:rsidR="001130C2" w:rsidRDefault="001130C2" w:rsidP="000C1594">
      <w:pPr>
        <w:spacing w:line="360" w:lineRule="auto"/>
        <w:jc w:val="both"/>
        <w:rPr>
          <w:rFonts w:ascii="Times New Roman" w:eastAsia="Calibri" w:hAnsi="Times New Roman" w:cs="Times New Roman"/>
          <w:sz w:val="24"/>
          <w:szCs w:val="24"/>
        </w:rPr>
      </w:pPr>
    </w:p>
    <w:p w14:paraId="36477959" w14:textId="77777777" w:rsidR="00F547A7" w:rsidRPr="000C1594" w:rsidRDefault="00336436" w:rsidP="00EC4CCC">
      <w:pPr>
        <w:spacing w:line="360" w:lineRule="auto"/>
        <w:jc w:val="center"/>
        <w:rPr>
          <w:rFonts w:ascii="Times New Roman" w:eastAsia="Calibri" w:hAnsi="Times New Roman" w:cs="Times New Roman"/>
          <w:b/>
          <w:bCs/>
          <w:sz w:val="24"/>
          <w:szCs w:val="24"/>
        </w:rPr>
      </w:pPr>
      <w:r w:rsidRPr="000C1594">
        <w:rPr>
          <w:rFonts w:ascii="Times New Roman" w:eastAsia="Calibri" w:hAnsi="Times New Roman" w:cs="Times New Roman"/>
          <w:b/>
          <w:bCs/>
          <w:sz w:val="24"/>
          <w:szCs w:val="24"/>
        </w:rPr>
        <w:lastRenderedPageBreak/>
        <w:t>Stres Durumları Nelerdir</w:t>
      </w:r>
      <w:r w:rsidR="005C3A43">
        <w:rPr>
          <w:rFonts w:ascii="Times New Roman" w:eastAsia="Calibri" w:hAnsi="Times New Roman" w:cs="Times New Roman"/>
          <w:b/>
          <w:bCs/>
          <w:sz w:val="24"/>
          <w:szCs w:val="24"/>
        </w:rPr>
        <w:t>?</w:t>
      </w:r>
      <w:r w:rsidRPr="000C1594">
        <w:rPr>
          <w:rFonts w:ascii="Times New Roman" w:eastAsia="Calibri" w:hAnsi="Times New Roman" w:cs="Times New Roman"/>
          <w:b/>
          <w:bCs/>
          <w:sz w:val="24"/>
          <w:szCs w:val="24"/>
        </w:rPr>
        <w:t>, Adrenal Kriz Nedir?</w:t>
      </w:r>
    </w:p>
    <w:p w14:paraId="6F070D57" w14:textId="77777777" w:rsidR="00EC4CCC" w:rsidRDefault="00EC4CCC" w:rsidP="000C1594">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Sağlıklı çocuklarda; at</w:t>
      </w:r>
      <w:r w:rsidR="00F547A7" w:rsidRPr="000C1594">
        <w:rPr>
          <w:rFonts w:ascii="Times New Roman" w:eastAsia="Calibri" w:hAnsi="Times New Roman" w:cs="Times New Roman"/>
          <w:sz w:val="24"/>
          <w:szCs w:val="24"/>
        </w:rPr>
        <w:t>eşli hastalık, ciddi hastalık, yaralanma veya ameliyat gibi vücut stresinin arttığı durumlarda</w:t>
      </w:r>
      <w:r>
        <w:rPr>
          <w:rFonts w:ascii="Times New Roman" w:eastAsia="Calibri" w:hAnsi="Times New Roman" w:cs="Times New Roman"/>
          <w:sz w:val="24"/>
          <w:szCs w:val="24"/>
        </w:rPr>
        <w:t>;</w:t>
      </w:r>
      <w:r w:rsidR="00F547A7" w:rsidRPr="000C1594">
        <w:rPr>
          <w:rFonts w:ascii="Times New Roman" w:eastAsia="Calibri" w:hAnsi="Times New Roman" w:cs="Times New Roman"/>
          <w:sz w:val="24"/>
          <w:szCs w:val="24"/>
        </w:rPr>
        <w:t xml:space="preserve"> adrenal bezde normalden daha fazla miktarda</w:t>
      </w:r>
      <w:r>
        <w:rPr>
          <w:rFonts w:ascii="Times New Roman" w:eastAsia="Calibri" w:hAnsi="Times New Roman" w:cs="Times New Roman"/>
          <w:sz w:val="24"/>
          <w:szCs w:val="24"/>
        </w:rPr>
        <w:t>, stresle baş etmeyi sağlayacak kadar</w:t>
      </w:r>
      <w:r w:rsidR="00F547A7" w:rsidRPr="000C1594">
        <w:rPr>
          <w:rFonts w:ascii="Times New Roman" w:eastAsia="Calibri" w:hAnsi="Times New Roman" w:cs="Times New Roman"/>
          <w:sz w:val="24"/>
          <w:szCs w:val="24"/>
        </w:rPr>
        <w:t xml:space="preserve"> kortizol üretilir. </w:t>
      </w:r>
    </w:p>
    <w:p w14:paraId="7C97C3C7" w14:textId="77777777" w:rsidR="00763E91" w:rsidRPr="000C1594" w:rsidRDefault="00F547A7" w:rsidP="00763E91">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 xml:space="preserve">KAH </w:t>
      </w:r>
      <w:r w:rsidR="00EC4CCC">
        <w:rPr>
          <w:rFonts w:ascii="Times New Roman" w:eastAsia="Calibri" w:hAnsi="Times New Roman" w:cs="Times New Roman"/>
          <w:sz w:val="24"/>
          <w:szCs w:val="24"/>
        </w:rPr>
        <w:t>tanılı çocuklarda</w:t>
      </w:r>
      <w:r w:rsidR="00763E91">
        <w:rPr>
          <w:rFonts w:ascii="Times New Roman" w:eastAsia="Calibri" w:hAnsi="Times New Roman" w:cs="Times New Roman"/>
          <w:sz w:val="24"/>
          <w:szCs w:val="24"/>
        </w:rPr>
        <w:t xml:space="preserve"> ise</w:t>
      </w:r>
      <w:r w:rsidR="00EC4CCC">
        <w:rPr>
          <w:rFonts w:ascii="Times New Roman" w:eastAsia="Calibri" w:hAnsi="Times New Roman" w:cs="Times New Roman"/>
          <w:sz w:val="24"/>
          <w:szCs w:val="24"/>
        </w:rPr>
        <w:t>; at</w:t>
      </w:r>
      <w:r w:rsidR="00EC4CCC" w:rsidRPr="000C1594">
        <w:rPr>
          <w:rFonts w:ascii="Times New Roman" w:eastAsia="Calibri" w:hAnsi="Times New Roman" w:cs="Times New Roman"/>
          <w:sz w:val="24"/>
          <w:szCs w:val="24"/>
        </w:rPr>
        <w:t>eşli hastalık, ciddi hastalık, yaralanma veya ameliyat gibi vücut stresinin arttığı durumlarda</w:t>
      </w:r>
      <w:r w:rsidR="004716CA">
        <w:rPr>
          <w:rFonts w:ascii="Times New Roman" w:eastAsia="Calibri" w:hAnsi="Times New Roman" w:cs="Times New Roman"/>
          <w:sz w:val="24"/>
          <w:szCs w:val="24"/>
        </w:rPr>
        <w:t xml:space="preserve"> </w:t>
      </w:r>
      <w:r w:rsidRPr="000C1594">
        <w:rPr>
          <w:rFonts w:ascii="Times New Roman" w:eastAsia="Calibri" w:hAnsi="Times New Roman" w:cs="Times New Roman"/>
          <w:sz w:val="24"/>
          <w:szCs w:val="24"/>
        </w:rPr>
        <w:t xml:space="preserve">günlük rutin alınan </w:t>
      </w:r>
      <w:r w:rsidR="00EC4CCC">
        <w:rPr>
          <w:rFonts w:ascii="Times New Roman" w:eastAsia="Calibri" w:hAnsi="Times New Roman" w:cs="Times New Roman"/>
          <w:sz w:val="24"/>
          <w:szCs w:val="24"/>
        </w:rPr>
        <w:t>h</w:t>
      </w:r>
      <w:r w:rsidRPr="000C1594">
        <w:rPr>
          <w:rFonts w:ascii="Times New Roman" w:eastAsia="Calibri" w:hAnsi="Times New Roman" w:cs="Times New Roman"/>
          <w:sz w:val="24"/>
          <w:szCs w:val="24"/>
        </w:rPr>
        <w:t xml:space="preserve">idrokortizon </w:t>
      </w:r>
      <w:r w:rsidR="00EC4CCC">
        <w:rPr>
          <w:rFonts w:ascii="Times New Roman" w:eastAsia="Calibri" w:hAnsi="Times New Roman" w:cs="Times New Roman"/>
          <w:sz w:val="24"/>
          <w:szCs w:val="24"/>
        </w:rPr>
        <w:t xml:space="preserve">dozunun da stres dozuna arttırılması gerekir. </w:t>
      </w:r>
      <w:r w:rsidR="00763E91">
        <w:rPr>
          <w:rFonts w:ascii="Times New Roman" w:eastAsia="Calibri" w:hAnsi="Times New Roman" w:cs="Times New Roman"/>
          <w:sz w:val="24"/>
          <w:szCs w:val="24"/>
        </w:rPr>
        <w:t xml:space="preserve">Hidrokortizon dozu stres dozuna arttırılmaz ise; </w:t>
      </w:r>
      <w:r w:rsidR="00763E91" w:rsidRPr="000C1594">
        <w:rPr>
          <w:rFonts w:ascii="Times New Roman" w:eastAsia="Calibri" w:hAnsi="Times New Roman" w:cs="Times New Roman"/>
          <w:sz w:val="24"/>
          <w:szCs w:val="24"/>
        </w:rPr>
        <w:t>“</w:t>
      </w:r>
      <w:r w:rsidR="00763E91" w:rsidRPr="00763E91">
        <w:rPr>
          <w:rFonts w:ascii="Times New Roman" w:eastAsia="Calibri" w:hAnsi="Times New Roman" w:cs="Times New Roman"/>
          <w:b/>
          <w:sz w:val="24"/>
          <w:szCs w:val="24"/>
        </w:rPr>
        <w:t>Adrenal Kriz</w:t>
      </w:r>
      <w:r w:rsidR="00763E91" w:rsidRPr="000C1594">
        <w:rPr>
          <w:rFonts w:ascii="Times New Roman" w:eastAsia="Calibri" w:hAnsi="Times New Roman" w:cs="Times New Roman"/>
          <w:sz w:val="24"/>
          <w:szCs w:val="24"/>
        </w:rPr>
        <w:t xml:space="preserve">” </w:t>
      </w:r>
      <w:r w:rsidR="00763E91">
        <w:rPr>
          <w:rFonts w:ascii="Times New Roman" w:eastAsia="Calibri" w:hAnsi="Times New Roman" w:cs="Times New Roman"/>
          <w:sz w:val="24"/>
          <w:szCs w:val="24"/>
        </w:rPr>
        <w:t xml:space="preserve">olarak adlandırılan hayati önem taşıyan, </w:t>
      </w:r>
      <w:r w:rsidR="00763E91" w:rsidRPr="000C1594">
        <w:rPr>
          <w:rFonts w:ascii="Times New Roman" w:eastAsia="Calibri" w:hAnsi="Times New Roman" w:cs="Times New Roman"/>
          <w:sz w:val="24"/>
          <w:szCs w:val="24"/>
        </w:rPr>
        <w:t>aşağıdaki belirtiler</w:t>
      </w:r>
      <w:r w:rsidR="00763E91">
        <w:rPr>
          <w:rFonts w:ascii="Times New Roman" w:eastAsia="Calibri" w:hAnsi="Times New Roman" w:cs="Times New Roman"/>
          <w:sz w:val="24"/>
          <w:szCs w:val="24"/>
        </w:rPr>
        <w:t>in görüldüğü bir klinik tablo ile karşılaşılır:</w:t>
      </w:r>
    </w:p>
    <w:p w14:paraId="653EAF30" w14:textId="77777777" w:rsidR="000968EC" w:rsidRDefault="00763E91" w:rsidP="000968EC">
      <w:pPr>
        <w:pStyle w:val="ListParagraph"/>
        <w:numPr>
          <w:ilvl w:val="0"/>
          <w:numId w:val="12"/>
        </w:numPr>
        <w:spacing w:line="360" w:lineRule="auto"/>
        <w:jc w:val="both"/>
        <w:rPr>
          <w:rFonts w:ascii="Times New Roman" w:eastAsia="Calibri" w:hAnsi="Times New Roman" w:cs="Times New Roman"/>
          <w:sz w:val="24"/>
          <w:szCs w:val="24"/>
        </w:rPr>
      </w:pPr>
      <w:r w:rsidRPr="000968EC">
        <w:rPr>
          <w:rFonts w:ascii="Times New Roman" w:eastAsia="Calibri" w:hAnsi="Times New Roman" w:cs="Times New Roman"/>
          <w:sz w:val="24"/>
          <w:szCs w:val="24"/>
        </w:rPr>
        <w:t>Olağan dışı yorgunluk</w:t>
      </w:r>
      <w:r w:rsidR="000968EC" w:rsidRPr="000968EC">
        <w:rPr>
          <w:rFonts w:ascii="Times New Roman" w:eastAsia="Calibri" w:hAnsi="Times New Roman" w:cs="Times New Roman"/>
          <w:sz w:val="24"/>
          <w:szCs w:val="24"/>
        </w:rPr>
        <w:t>,</w:t>
      </w:r>
      <w:r w:rsidRPr="000968EC">
        <w:rPr>
          <w:rFonts w:ascii="Times New Roman" w:eastAsia="Calibri" w:hAnsi="Times New Roman" w:cs="Times New Roman"/>
          <w:sz w:val="24"/>
          <w:szCs w:val="24"/>
        </w:rPr>
        <w:t xml:space="preserve"> halsizlik</w:t>
      </w:r>
    </w:p>
    <w:p w14:paraId="30D3B50E" w14:textId="77777777" w:rsidR="00763E91" w:rsidRPr="000968EC" w:rsidRDefault="000968EC" w:rsidP="000968EC">
      <w:pPr>
        <w:pStyle w:val="ListParagraph"/>
        <w:numPr>
          <w:ilvl w:val="0"/>
          <w:numId w:val="12"/>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Pr="000968EC">
        <w:rPr>
          <w:rFonts w:ascii="Times New Roman" w:eastAsia="Calibri" w:hAnsi="Times New Roman" w:cs="Times New Roman"/>
          <w:sz w:val="24"/>
          <w:szCs w:val="24"/>
        </w:rPr>
        <w:t>aş dönmesi</w:t>
      </w:r>
      <w:r>
        <w:rPr>
          <w:rFonts w:ascii="Times New Roman" w:eastAsia="Calibri" w:hAnsi="Times New Roman" w:cs="Times New Roman"/>
          <w:sz w:val="24"/>
          <w:szCs w:val="24"/>
        </w:rPr>
        <w:t xml:space="preserve"> (başlangıçta ayağa kalkarken belirgindir)</w:t>
      </w:r>
    </w:p>
    <w:p w14:paraId="44D5B426" w14:textId="77777777" w:rsidR="00F57127" w:rsidRDefault="000968EC" w:rsidP="00F57127">
      <w:pPr>
        <w:pStyle w:val="ListParagraph"/>
        <w:numPr>
          <w:ilvl w:val="0"/>
          <w:numId w:val="10"/>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İştahsızlık, b</w:t>
      </w:r>
      <w:r w:rsidRPr="000968EC">
        <w:rPr>
          <w:rFonts w:ascii="Times New Roman" w:eastAsia="Calibri" w:hAnsi="Times New Roman" w:cs="Times New Roman"/>
          <w:sz w:val="24"/>
          <w:szCs w:val="24"/>
        </w:rPr>
        <w:t xml:space="preserve">ulantı, kusma, karın ağrısı </w:t>
      </w:r>
    </w:p>
    <w:p w14:paraId="556CFC61" w14:textId="77777777" w:rsidR="004716CA" w:rsidRPr="00F57127" w:rsidRDefault="000968EC" w:rsidP="00F57127">
      <w:pPr>
        <w:pStyle w:val="ListParagraph"/>
        <w:numPr>
          <w:ilvl w:val="0"/>
          <w:numId w:val="10"/>
        </w:numPr>
        <w:spacing w:line="360" w:lineRule="auto"/>
        <w:jc w:val="both"/>
        <w:rPr>
          <w:rFonts w:ascii="Times New Roman" w:eastAsia="Calibri" w:hAnsi="Times New Roman" w:cs="Times New Roman"/>
          <w:sz w:val="24"/>
          <w:szCs w:val="24"/>
        </w:rPr>
      </w:pPr>
      <w:r w:rsidRPr="00F57127">
        <w:rPr>
          <w:rFonts w:ascii="Times New Roman" w:eastAsia="Calibri" w:hAnsi="Times New Roman" w:cs="Times New Roman"/>
          <w:sz w:val="24"/>
          <w:szCs w:val="24"/>
        </w:rPr>
        <w:t>Uykuya eğilim, bayılma, havale geçirme</w:t>
      </w:r>
    </w:p>
    <w:p w14:paraId="511B08A1" w14:textId="77777777" w:rsidR="00617CAD" w:rsidRPr="004716CA" w:rsidRDefault="00FB04E5" w:rsidP="004716CA">
      <w:pPr>
        <w:spacing w:line="360" w:lineRule="auto"/>
        <w:jc w:val="both"/>
        <w:rPr>
          <w:rFonts w:ascii="Times New Roman" w:eastAsia="Calibri" w:hAnsi="Times New Roman" w:cs="Times New Roman"/>
          <w:sz w:val="24"/>
          <w:szCs w:val="24"/>
        </w:rPr>
      </w:pPr>
      <w:r w:rsidRPr="004716CA">
        <w:rPr>
          <w:rFonts w:ascii="Times New Roman" w:eastAsia="Calibri" w:hAnsi="Times New Roman" w:cs="Times New Roman"/>
          <w:sz w:val="24"/>
          <w:szCs w:val="24"/>
        </w:rPr>
        <w:t xml:space="preserve">Bu klinik belirtiler hafiften ağır tabloya kadar ilerleme gösterir. Hafif belirtiler de önemsenmelidir. </w:t>
      </w:r>
      <w:r w:rsidR="00617CAD" w:rsidRPr="004716CA">
        <w:rPr>
          <w:rFonts w:ascii="Times New Roman" w:eastAsia="Calibri" w:hAnsi="Times New Roman" w:cs="Times New Roman"/>
          <w:b/>
          <w:sz w:val="24"/>
          <w:szCs w:val="24"/>
        </w:rPr>
        <w:t>Adrenal Kriz</w:t>
      </w:r>
      <w:r w:rsidR="00617CAD" w:rsidRPr="004716CA">
        <w:rPr>
          <w:rFonts w:ascii="Times New Roman" w:eastAsia="Calibri" w:hAnsi="Times New Roman" w:cs="Times New Roman"/>
          <w:sz w:val="24"/>
          <w:szCs w:val="24"/>
        </w:rPr>
        <w:t xml:space="preserve"> belirtileri var ise, </w:t>
      </w:r>
      <w:r w:rsidR="00414017" w:rsidRPr="004716CA">
        <w:rPr>
          <w:rFonts w:ascii="Times New Roman" w:eastAsia="Calibri" w:hAnsi="Times New Roman" w:cs="Times New Roman"/>
          <w:sz w:val="24"/>
          <w:szCs w:val="24"/>
        </w:rPr>
        <w:t xml:space="preserve">acilen </w:t>
      </w:r>
      <w:r w:rsidR="00617CAD" w:rsidRPr="004716CA">
        <w:rPr>
          <w:rFonts w:ascii="Times New Roman" w:eastAsia="Calibri" w:hAnsi="Times New Roman" w:cs="Times New Roman"/>
          <w:sz w:val="24"/>
          <w:szCs w:val="24"/>
        </w:rPr>
        <w:t xml:space="preserve">en yakın sağlık merkezine başvurulmalıdır. </w:t>
      </w:r>
    </w:p>
    <w:p w14:paraId="1526D7D7" w14:textId="77777777" w:rsidR="00EC4CCC" w:rsidRDefault="00EC4CCC" w:rsidP="000C1594">
      <w:pPr>
        <w:spacing w:line="360" w:lineRule="auto"/>
        <w:jc w:val="both"/>
        <w:rPr>
          <w:rFonts w:ascii="Times New Roman" w:eastAsia="Calibri" w:hAnsi="Times New Roman" w:cs="Times New Roman"/>
          <w:sz w:val="24"/>
          <w:szCs w:val="24"/>
        </w:rPr>
      </w:pPr>
    </w:p>
    <w:p w14:paraId="0E33144C" w14:textId="77777777" w:rsidR="005C3A43" w:rsidRDefault="005C3A43" w:rsidP="000C1594">
      <w:pPr>
        <w:spacing w:line="360" w:lineRule="auto"/>
        <w:jc w:val="both"/>
        <w:rPr>
          <w:rFonts w:ascii="Times New Roman" w:eastAsia="Calibri" w:hAnsi="Times New Roman" w:cs="Times New Roman"/>
          <w:sz w:val="24"/>
          <w:szCs w:val="24"/>
        </w:rPr>
      </w:pPr>
    </w:p>
    <w:p w14:paraId="589E5C22" w14:textId="77777777" w:rsidR="005C3A43" w:rsidRDefault="005C3A43" w:rsidP="000C1594">
      <w:pPr>
        <w:spacing w:line="360" w:lineRule="auto"/>
        <w:jc w:val="both"/>
        <w:rPr>
          <w:rFonts w:ascii="Times New Roman" w:eastAsia="Calibri" w:hAnsi="Times New Roman" w:cs="Times New Roman"/>
          <w:sz w:val="24"/>
          <w:szCs w:val="24"/>
        </w:rPr>
      </w:pPr>
    </w:p>
    <w:p w14:paraId="4E416ADA" w14:textId="77777777" w:rsidR="005C3A43" w:rsidRDefault="005C3A43" w:rsidP="000C1594">
      <w:pPr>
        <w:spacing w:line="360" w:lineRule="auto"/>
        <w:jc w:val="both"/>
        <w:rPr>
          <w:rFonts w:ascii="Times New Roman" w:eastAsia="Calibri" w:hAnsi="Times New Roman" w:cs="Times New Roman"/>
          <w:sz w:val="24"/>
          <w:szCs w:val="24"/>
        </w:rPr>
      </w:pPr>
    </w:p>
    <w:p w14:paraId="3EAD199E" w14:textId="77777777" w:rsidR="005C3A43" w:rsidRDefault="005C3A43" w:rsidP="000C1594">
      <w:pPr>
        <w:spacing w:line="360" w:lineRule="auto"/>
        <w:jc w:val="both"/>
        <w:rPr>
          <w:rFonts w:ascii="Times New Roman" w:eastAsia="Calibri" w:hAnsi="Times New Roman" w:cs="Times New Roman"/>
          <w:sz w:val="24"/>
          <w:szCs w:val="24"/>
        </w:rPr>
      </w:pPr>
    </w:p>
    <w:p w14:paraId="11BC95DF" w14:textId="77777777" w:rsidR="005C3A43" w:rsidRDefault="005C3A43" w:rsidP="000C1594">
      <w:pPr>
        <w:spacing w:line="360" w:lineRule="auto"/>
        <w:jc w:val="both"/>
        <w:rPr>
          <w:rFonts w:ascii="Times New Roman" w:eastAsia="Calibri" w:hAnsi="Times New Roman" w:cs="Times New Roman"/>
          <w:sz w:val="24"/>
          <w:szCs w:val="24"/>
        </w:rPr>
      </w:pPr>
    </w:p>
    <w:p w14:paraId="0ACE4CD4" w14:textId="77777777" w:rsidR="005C3A43" w:rsidRDefault="005C3A43" w:rsidP="000C1594">
      <w:pPr>
        <w:spacing w:line="360" w:lineRule="auto"/>
        <w:jc w:val="both"/>
        <w:rPr>
          <w:rFonts w:ascii="Times New Roman" w:eastAsia="Calibri" w:hAnsi="Times New Roman" w:cs="Times New Roman"/>
          <w:sz w:val="24"/>
          <w:szCs w:val="24"/>
        </w:rPr>
      </w:pPr>
    </w:p>
    <w:p w14:paraId="27661910" w14:textId="77777777" w:rsidR="005C3A43" w:rsidRDefault="005C3A43" w:rsidP="000C1594">
      <w:pPr>
        <w:spacing w:line="360" w:lineRule="auto"/>
        <w:jc w:val="both"/>
        <w:rPr>
          <w:rFonts w:ascii="Times New Roman" w:eastAsia="Calibri" w:hAnsi="Times New Roman" w:cs="Times New Roman"/>
          <w:sz w:val="24"/>
          <w:szCs w:val="24"/>
        </w:rPr>
      </w:pPr>
    </w:p>
    <w:p w14:paraId="12DC4F8F" w14:textId="77777777" w:rsidR="005C3A43" w:rsidRDefault="005C3A43" w:rsidP="000C1594">
      <w:pPr>
        <w:spacing w:line="360" w:lineRule="auto"/>
        <w:jc w:val="both"/>
        <w:rPr>
          <w:rFonts w:ascii="Times New Roman" w:eastAsia="Calibri" w:hAnsi="Times New Roman" w:cs="Times New Roman"/>
          <w:sz w:val="24"/>
          <w:szCs w:val="24"/>
        </w:rPr>
      </w:pPr>
    </w:p>
    <w:p w14:paraId="28E4E523" w14:textId="77777777" w:rsidR="005C3A43" w:rsidRDefault="005C3A43" w:rsidP="000C1594">
      <w:pPr>
        <w:spacing w:line="360" w:lineRule="auto"/>
        <w:jc w:val="both"/>
        <w:rPr>
          <w:rFonts w:ascii="Times New Roman" w:eastAsia="Calibri" w:hAnsi="Times New Roman" w:cs="Times New Roman"/>
          <w:sz w:val="24"/>
          <w:szCs w:val="24"/>
        </w:rPr>
      </w:pPr>
    </w:p>
    <w:p w14:paraId="70372E6D" w14:textId="77777777" w:rsidR="005C3A43" w:rsidRDefault="005C3A43" w:rsidP="000C1594">
      <w:pPr>
        <w:spacing w:line="360" w:lineRule="auto"/>
        <w:jc w:val="both"/>
        <w:rPr>
          <w:rFonts w:ascii="Times New Roman" w:eastAsia="Calibri" w:hAnsi="Times New Roman" w:cs="Times New Roman"/>
          <w:sz w:val="24"/>
          <w:szCs w:val="24"/>
        </w:rPr>
      </w:pPr>
    </w:p>
    <w:p w14:paraId="0FFD0D14" w14:textId="77777777" w:rsidR="00F547A7" w:rsidRPr="000C1594" w:rsidRDefault="00336436" w:rsidP="000968EC">
      <w:pPr>
        <w:spacing w:line="360" w:lineRule="auto"/>
        <w:jc w:val="center"/>
        <w:rPr>
          <w:rFonts w:ascii="Times New Roman" w:eastAsia="Calibri" w:hAnsi="Times New Roman" w:cs="Times New Roman"/>
          <w:b/>
          <w:bCs/>
          <w:sz w:val="24"/>
          <w:szCs w:val="24"/>
        </w:rPr>
      </w:pPr>
      <w:r w:rsidRPr="000C1594">
        <w:rPr>
          <w:rFonts w:ascii="Times New Roman" w:eastAsia="Calibri" w:hAnsi="Times New Roman" w:cs="Times New Roman"/>
          <w:b/>
          <w:bCs/>
          <w:sz w:val="24"/>
          <w:szCs w:val="24"/>
        </w:rPr>
        <w:lastRenderedPageBreak/>
        <w:t>Stres Durumlarında İlaç Dozları Nasıl Ayarlanır?</w:t>
      </w:r>
    </w:p>
    <w:p w14:paraId="79EB66F1" w14:textId="77777777" w:rsidR="00F547A7" w:rsidRDefault="00F547A7" w:rsidP="000C1594">
      <w:pPr>
        <w:numPr>
          <w:ilvl w:val="0"/>
          <w:numId w:val="3"/>
        </w:num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Ateşli olmayan hafif hastalıklarda</w:t>
      </w:r>
      <w:r w:rsidR="005C3A43">
        <w:rPr>
          <w:rFonts w:ascii="Times New Roman" w:eastAsia="Calibri" w:hAnsi="Times New Roman" w:cs="Times New Roman"/>
          <w:sz w:val="24"/>
          <w:szCs w:val="24"/>
        </w:rPr>
        <w:t xml:space="preserve"> </w:t>
      </w:r>
      <w:r w:rsidRPr="000C1594">
        <w:rPr>
          <w:rFonts w:ascii="Times New Roman" w:eastAsia="Calibri" w:hAnsi="Times New Roman" w:cs="Times New Roman"/>
          <w:sz w:val="24"/>
          <w:szCs w:val="24"/>
        </w:rPr>
        <w:t>(hafif nezle gibi)</w:t>
      </w:r>
      <w:r w:rsidR="000968EC">
        <w:rPr>
          <w:rFonts w:ascii="Times New Roman" w:eastAsia="Calibri" w:hAnsi="Times New Roman" w:cs="Times New Roman"/>
          <w:sz w:val="24"/>
          <w:szCs w:val="24"/>
        </w:rPr>
        <w:t>,</w:t>
      </w:r>
      <w:r w:rsidR="005C3A43">
        <w:rPr>
          <w:rFonts w:ascii="Times New Roman" w:eastAsia="Calibri" w:hAnsi="Times New Roman" w:cs="Times New Roman"/>
          <w:sz w:val="24"/>
          <w:szCs w:val="24"/>
        </w:rPr>
        <w:t xml:space="preserve"> </w:t>
      </w:r>
      <w:r w:rsidR="000968EC">
        <w:rPr>
          <w:rFonts w:ascii="Times New Roman" w:eastAsia="Calibri" w:hAnsi="Times New Roman" w:cs="Times New Roman"/>
          <w:sz w:val="24"/>
          <w:szCs w:val="24"/>
        </w:rPr>
        <w:t xml:space="preserve">sınav stresi gibi günlük durumlarda </w:t>
      </w:r>
      <w:r w:rsidRPr="000C1594">
        <w:rPr>
          <w:rFonts w:ascii="Times New Roman" w:eastAsia="Calibri" w:hAnsi="Times New Roman" w:cs="Times New Roman"/>
          <w:sz w:val="24"/>
          <w:szCs w:val="24"/>
        </w:rPr>
        <w:t>hidrokortizon dozunu artırmaya gerek yoktur.</w:t>
      </w:r>
    </w:p>
    <w:p w14:paraId="56D931F9" w14:textId="77777777" w:rsidR="0069365F" w:rsidRPr="0069365F" w:rsidRDefault="0069365F" w:rsidP="0069365F">
      <w:pPr>
        <w:numPr>
          <w:ilvl w:val="0"/>
          <w:numId w:val="3"/>
        </w:num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Genel anestezi uygulamaksızın yapılacak küçük işlemlerde (deri biyopsisi vb.) rutin ek doz steroide gerek yoktur.</w:t>
      </w:r>
    </w:p>
    <w:p w14:paraId="655EF233" w14:textId="77777777" w:rsidR="00F547A7" w:rsidRPr="000C1594" w:rsidRDefault="00F547A7" w:rsidP="000C1594">
      <w:pPr>
        <w:numPr>
          <w:ilvl w:val="0"/>
          <w:numId w:val="3"/>
        </w:num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Ateşli hastalıklarda ateş normale dönene kadar kullanılmakta olan</w:t>
      </w:r>
      <w:r w:rsidR="000968EC">
        <w:rPr>
          <w:rFonts w:ascii="Times New Roman" w:eastAsia="Calibri" w:hAnsi="Times New Roman" w:cs="Times New Roman"/>
          <w:sz w:val="24"/>
          <w:szCs w:val="24"/>
        </w:rPr>
        <w:t xml:space="preserve">, ağız yolu ile günde 3 defa alınan </w:t>
      </w:r>
      <w:r w:rsidRPr="000C1594">
        <w:rPr>
          <w:rFonts w:ascii="Times New Roman" w:eastAsia="Calibri" w:hAnsi="Times New Roman" w:cs="Times New Roman"/>
          <w:sz w:val="24"/>
          <w:szCs w:val="24"/>
        </w:rPr>
        <w:t>hidrokortizon</w:t>
      </w:r>
      <w:r w:rsidR="000968EC">
        <w:rPr>
          <w:rFonts w:ascii="Times New Roman" w:eastAsia="Calibri" w:hAnsi="Times New Roman" w:cs="Times New Roman"/>
          <w:sz w:val="24"/>
          <w:szCs w:val="24"/>
        </w:rPr>
        <w:t xml:space="preserve">un her bir dozu 2-3 kat arttırılır (Örneğin; </w:t>
      </w:r>
      <w:r w:rsidR="001130C2">
        <w:rPr>
          <w:rFonts w:ascii="Times New Roman" w:eastAsia="Calibri" w:hAnsi="Times New Roman" w:cs="Times New Roman"/>
          <w:sz w:val="24"/>
          <w:szCs w:val="24"/>
        </w:rPr>
        <w:t>hidrokortizon 10 mg tabletten</w:t>
      </w:r>
      <w:r w:rsidR="000968EC">
        <w:rPr>
          <w:rFonts w:ascii="Times New Roman" w:eastAsia="Calibri" w:hAnsi="Times New Roman" w:cs="Times New Roman"/>
          <w:sz w:val="24"/>
          <w:szCs w:val="24"/>
        </w:rPr>
        <w:t xml:space="preserve"> sabah ¼ tablet, öğleden sonra ¼ tablet, gece ¼ tablet alınmakta iken, sabah ½ veya 3/4 tablet, öğleden sonra ½ veya 3/4 tablet, gece ½ veya 3/4 tablet alınması gerekir). Ayrıca a</w:t>
      </w:r>
      <w:r w:rsidRPr="000C1594">
        <w:rPr>
          <w:rFonts w:ascii="Times New Roman" w:eastAsia="Calibri" w:hAnsi="Times New Roman" w:cs="Times New Roman"/>
          <w:sz w:val="24"/>
          <w:szCs w:val="24"/>
        </w:rPr>
        <w:t xml:space="preserve">çlığa izin verilmemeli, sıvı alımı </w:t>
      </w:r>
      <w:r w:rsidR="005C3A43">
        <w:rPr>
          <w:rFonts w:ascii="Times New Roman" w:eastAsia="Calibri" w:hAnsi="Times New Roman" w:cs="Times New Roman"/>
          <w:sz w:val="24"/>
          <w:szCs w:val="24"/>
        </w:rPr>
        <w:t xml:space="preserve">da </w:t>
      </w:r>
      <w:r w:rsidRPr="000C1594">
        <w:rPr>
          <w:rFonts w:ascii="Times New Roman" w:eastAsia="Calibri" w:hAnsi="Times New Roman" w:cs="Times New Roman"/>
          <w:sz w:val="24"/>
          <w:szCs w:val="24"/>
        </w:rPr>
        <w:t>artırılmalıdır.</w:t>
      </w:r>
      <w:r w:rsidR="00433EA6">
        <w:rPr>
          <w:rFonts w:ascii="Times New Roman" w:eastAsia="Calibri" w:hAnsi="Times New Roman" w:cs="Times New Roman"/>
          <w:sz w:val="24"/>
          <w:szCs w:val="24"/>
        </w:rPr>
        <w:t xml:space="preserve"> Stres durumu düzeldiğinde, ilaç dozları eski dozlara değiştirilmelidir. </w:t>
      </w:r>
    </w:p>
    <w:p w14:paraId="067E7914" w14:textId="77777777" w:rsidR="00FD57AF" w:rsidRDefault="00FD57AF" w:rsidP="000C1594">
      <w:pPr>
        <w:numPr>
          <w:ilvl w:val="0"/>
          <w:numId w:val="3"/>
        </w:numPr>
        <w:spacing w:line="360" w:lineRule="auto"/>
        <w:jc w:val="both"/>
        <w:rPr>
          <w:rFonts w:ascii="Times New Roman" w:eastAsia="Calibri" w:hAnsi="Times New Roman" w:cs="Times New Roman"/>
          <w:sz w:val="24"/>
          <w:szCs w:val="24"/>
        </w:rPr>
      </w:pPr>
      <w:r w:rsidRPr="00FD57AF">
        <w:rPr>
          <w:rFonts w:ascii="Times New Roman" w:eastAsia="Calibri" w:hAnsi="Times New Roman" w:cs="Times New Roman"/>
          <w:sz w:val="24"/>
          <w:szCs w:val="24"/>
        </w:rPr>
        <w:t>İs</w:t>
      </w:r>
      <w:r w:rsidR="00F547A7" w:rsidRPr="00FD57AF">
        <w:rPr>
          <w:rFonts w:ascii="Times New Roman" w:eastAsia="Calibri" w:hAnsi="Times New Roman" w:cs="Times New Roman"/>
          <w:sz w:val="24"/>
          <w:szCs w:val="24"/>
        </w:rPr>
        <w:t>hal varsa, düzelene kadar (birkaç gün)  kullanılmakta olan</w:t>
      </w:r>
      <w:r w:rsidRPr="00FD57AF">
        <w:rPr>
          <w:rFonts w:ascii="Times New Roman" w:eastAsia="Calibri" w:hAnsi="Times New Roman" w:cs="Times New Roman"/>
          <w:sz w:val="24"/>
          <w:szCs w:val="24"/>
        </w:rPr>
        <w:t xml:space="preserve">, ağız yolu ile günde 3 defa alınan hidrokortizonun her bir dozu 3 kat arttırılır. Ancak ishalde verilen ilaç emilimi de bozulabileceği için, yukarıda sayılan </w:t>
      </w:r>
      <w:r w:rsidRPr="00FD57AF">
        <w:rPr>
          <w:rFonts w:ascii="Times New Roman" w:eastAsia="Calibri" w:hAnsi="Times New Roman" w:cs="Times New Roman"/>
          <w:b/>
          <w:sz w:val="24"/>
          <w:szCs w:val="24"/>
        </w:rPr>
        <w:t>Adrenal Kriz</w:t>
      </w:r>
      <w:r w:rsidRPr="00FD57AF">
        <w:rPr>
          <w:rFonts w:ascii="Times New Roman" w:eastAsia="Calibri" w:hAnsi="Times New Roman" w:cs="Times New Roman"/>
          <w:sz w:val="24"/>
          <w:szCs w:val="24"/>
        </w:rPr>
        <w:t xml:space="preserve"> belirtileri var ise, en yakın sağlık merkezine başvurulmalıdır. </w:t>
      </w:r>
    </w:p>
    <w:p w14:paraId="3CF7B2FB" w14:textId="77777777" w:rsidR="000450D5" w:rsidRPr="005C3A43" w:rsidRDefault="000450D5" w:rsidP="000450D5">
      <w:pPr>
        <w:numPr>
          <w:ilvl w:val="0"/>
          <w:numId w:val="3"/>
        </w:numPr>
        <w:spacing w:line="360" w:lineRule="auto"/>
        <w:jc w:val="both"/>
        <w:rPr>
          <w:rFonts w:ascii="Times New Roman" w:eastAsia="Calibri" w:hAnsi="Times New Roman" w:cs="Times New Roman"/>
          <w:sz w:val="24"/>
          <w:szCs w:val="24"/>
        </w:rPr>
      </w:pPr>
      <w:r w:rsidRPr="005C3A43">
        <w:rPr>
          <w:rFonts w:ascii="Times New Roman" w:eastAsia="Calibri" w:hAnsi="Times New Roman" w:cs="Times New Roman"/>
          <w:sz w:val="24"/>
          <w:szCs w:val="24"/>
        </w:rPr>
        <w:t xml:space="preserve">Diş dolgusu gibi lokal anestezi ile yapılacak basit girişimlerde o günkü ağızdan alınan hidrokortizon dozu 2 kat arttırılır. Sonraki gün ek bir sorun olmaz ise, eski kullanılan doza geri dönülür. </w:t>
      </w:r>
    </w:p>
    <w:p w14:paraId="059A224D" w14:textId="77777777" w:rsidR="00F547A7" w:rsidRPr="00FD57AF" w:rsidRDefault="00FB04E5" w:rsidP="000C1594">
      <w:pPr>
        <w:numPr>
          <w:ilvl w:val="0"/>
          <w:numId w:val="3"/>
        </w:num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Ateşli hastalık</w:t>
      </w:r>
      <w:r>
        <w:rPr>
          <w:rFonts w:ascii="Times New Roman" w:eastAsia="Calibri" w:hAnsi="Times New Roman" w:cs="Times New Roman"/>
          <w:sz w:val="24"/>
          <w:szCs w:val="24"/>
        </w:rPr>
        <w:t>, i</w:t>
      </w:r>
      <w:r w:rsidR="00F547A7" w:rsidRPr="00FD57AF">
        <w:rPr>
          <w:rFonts w:ascii="Times New Roman" w:eastAsia="Calibri" w:hAnsi="Times New Roman" w:cs="Times New Roman"/>
          <w:sz w:val="24"/>
          <w:szCs w:val="24"/>
        </w:rPr>
        <w:t>shal devam ediyor</w:t>
      </w:r>
      <w:r>
        <w:rPr>
          <w:rFonts w:ascii="Times New Roman" w:eastAsia="Calibri" w:hAnsi="Times New Roman" w:cs="Times New Roman"/>
          <w:sz w:val="24"/>
          <w:szCs w:val="24"/>
        </w:rPr>
        <w:t xml:space="preserve">, bulantı kusma </w:t>
      </w:r>
      <w:r w:rsidR="00F547A7" w:rsidRPr="00FD57AF">
        <w:rPr>
          <w:rFonts w:ascii="Times New Roman" w:eastAsia="Calibri" w:hAnsi="Times New Roman" w:cs="Times New Roman"/>
          <w:sz w:val="24"/>
          <w:szCs w:val="24"/>
        </w:rPr>
        <w:t>nedeniyle ağızdan sıvı</w:t>
      </w:r>
      <w:r>
        <w:rPr>
          <w:rFonts w:ascii="Times New Roman" w:eastAsia="Calibri" w:hAnsi="Times New Roman" w:cs="Times New Roman"/>
          <w:sz w:val="24"/>
          <w:szCs w:val="24"/>
        </w:rPr>
        <w:t xml:space="preserve"> alınamıyor, beslenme sağlanamıyor, </w:t>
      </w:r>
      <w:r w:rsidR="00F547A7" w:rsidRPr="00FD57AF">
        <w:rPr>
          <w:rFonts w:ascii="Times New Roman" w:eastAsia="Calibri" w:hAnsi="Times New Roman" w:cs="Times New Roman"/>
          <w:sz w:val="24"/>
          <w:szCs w:val="24"/>
        </w:rPr>
        <w:t xml:space="preserve">ilaç </w:t>
      </w:r>
      <w:r>
        <w:rPr>
          <w:rFonts w:ascii="Times New Roman" w:eastAsia="Calibri" w:hAnsi="Times New Roman" w:cs="Times New Roman"/>
          <w:sz w:val="24"/>
          <w:szCs w:val="24"/>
        </w:rPr>
        <w:t>ağız yolu ile verilemiyorsa; Adrenal kriz belirtileri giderek ağırlaşıyor ise; ACİLEN EVDE</w:t>
      </w:r>
      <w:r w:rsidR="00F547A7" w:rsidRPr="00FD57AF">
        <w:rPr>
          <w:rFonts w:ascii="Times New Roman" w:eastAsia="Calibri" w:hAnsi="Times New Roman" w:cs="Times New Roman"/>
          <w:sz w:val="24"/>
          <w:szCs w:val="24"/>
        </w:rPr>
        <w:t xml:space="preserve"> kas içine </w:t>
      </w:r>
      <w:r w:rsidR="003C25D5">
        <w:rPr>
          <w:rFonts w:ascii="Times New Roman" w:eastAsia="Calibri" w:hAnsi="Times New Roman" w:cs="Times New Roman"/>
          <w:sz w:val="24"/>
          <w:szCs w:val="24"/>
        </w:rPr>
        <w:t xml:space="preserve">uygulanabilen </w:t>
      </w:r>
      <w:r w:rsidR="00F547A7" w:rsidRPr="00FD57AF">
        <w:rPr>
          <w:rFonts w:ascii="Times New Roman" w:eastAsia="Calibri" w:hAnsi="Times New Roman" w:cs="Times New Roman"/>
          <w:sz w:val="24"/>
          <w:szCs w:val="24"/>
        </w:rPr>
        <w:t xml:space="preserve">hidrokortizon uygulanmalı ve ardından damardan </w:t>
      </w:r>
      <w:r>
        <w:rPr>
          <w:rFonts w:ascii="Times New Roman" w:eastAsia="Calibri" w:hAnsi="Times New Roman" w:cs="Times New Roman"/>
          <w:sz w:val="24"/>
          <w:szCs w:val="24"/>
        </w:rPr>
        <w:t xml:space="preserve">tedavi ve </w:t>
      </w:r>
      <w:r w:rsidR="00F547A7" w:rsidRPr="00FD57AF">
        <w:rPr>
          <w:rFonts w:ascii="Times New Roman" w:eastAsia="Calibri" w:hAnsi="Times New Roman" w:cs="Times New Roman"/>
          <w:sz w:val="24"/>
          <w:szCs w:val="24"/>
        </w:rPr>
        <w:t xml:space="preserve">sıvı desteği için </w:t>
      </w:r>
      <w:r>
        <w:rPr>
          <w:rFonts w:ascii="Times New Roman" w:eastAsia="Calibri" w:hAnsi="Times New Roman" w:cs="Times New Roman"/>
          <w:sz w:val="24"/>
          <w:szCs w:val="24"/>
        </w:rPr>
        <w:t xml:space="preserve">en yakın </w:t>
      </w:r>
      <w:r w:rsidR="00F547A7" w:rsidRPr="00FD57AF">
        <w:rPr>
          <w:rFonts w:ascii="Times New Roman" w:eastAsia="Calibri" w:hAnsi="Times New Roman" w:cs="Times New Roman"/>
          <w:sz w:val="24"/>
          <w:szCs w:val="24"/>
        </w:rPr>
        <w:t xml:space="preserve">sağlık </w:t>
      </w:r>
      <w:r>
        <w:rPr>
          <w:rFonts w:ascii="Times New Roman" w:eastAsia="Calibri" w:hAnsi="Times New Roman" w:cs="Times New Roman"/>
          <w:sz w:val="24"/>
          <w:szCs w:val="24"/>
        </w:rPr>
        <w:t xml:space="preserve">merkezine </w:t>
      </w:r>
      <w:r w:rsidR="00F547A7" w:rsidRPr="00FD57AF">
        <w:rPr>
          <w:rFonts w:ascii="Times New Roman" w:eastAsia="Calibri" w:hAnsi="Times New Roman" w:cs="Times New Roman"/>
          <w:sz w:val="24"/>
          <w:szCs w:val="24"/>
        </w:rPr>
        <w:t>başvurulmalıdır.</w:t>
      </w:r>
    </w:p>
    <w:p w14:paraId="052292A8" w14:textId="77777777" w:rsidR="00944277" w:rsidRDefault="00F547A7" w:rsidP="000C1594">
      <w:pPr>
        <w:numPr>
          <w:ilvl w:val="0"/>
          <w:numId w:val="3"/>
        </w:num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Acil durumda sağlık kuruluşuna başvur</w:t>
      </w:r>
      <w:r w:rsidR="0069365F">
        <w:rPr>
          <w:rFonts w:ascii="Times New Roman" w:eastAsia="Calibri" w:hAnsi="Times New Roman" w:cs="Times New Roman"/>
          <w:sz w:val="24"/>
          <w:szCs w:val="24"/>
        </w:rPr>
        <w:t>u yapıldığında; ilk müdahaleyi yapacak hekim</w:t>
      </w:r>
      <w:r w:rsidR="005C3A43">
        <w:rPr>
          <w:rFonts w:ascii="Times New Roman" w:eastAsia="Calibri" w:hAnsi="Times New Roman" w:cs="Times New Roman"/>
          <w:sz w:val="24"/>
          <w:szCs w:val="24"/>
        </w:rPr>
        <w:t>;</w:t>
      </w:r>
      <w:r w:rsidR="0069365F">
        <w:rPr>
          <w:rFonts w:ascii="Times New Roman" w:eastAsia="Calibri" w:hAnsi="Times New Roman" w:cs="Times New Roman"/>
          <w:sz w:val="24"/>
          <w:szCs w:val="24"/>
        </w:rPr>
        <w:t xml:space="preserve"> Çocuk Endokrinolojisi ve Diyabet Derneği’nin web sitesinden</w:t>
      </w:r>
      <w:r w:rsidR="00944277">
        <w:rPr>
          <w:rFonts w:ascii="Times New Roman" w:eastAsia="Calibri" w:hAnsi="Times New Roman" w:cs="Times New Roman"/>
          <w:sz w:val="24"/>
          <w:szCs w:val="24"/>
        </w:rPr>
        <w:t>,</w:t>
      </w:r>
      <w:r w:rsidR="0069365F">
        <w:rPr>
          <w:rFonts w:ascii="Times New Roman" w:eastAsia="Calibri" w:hAnsi="Times New Roman" w:cs="Times New Roman"/>
          <w:sz w:val="24"/>
          <w:szCs w:val="24"/>
        </w:rPr>
        <w:t xml:space="preserve"> </w:t>
      </w:r>
      <w:r w:rsidRPr="000C1594">
        <w:rPr>
          <w:rFonts w:ascii="Times New Roman" w:eastAsia="Calibri" w:hAnsi="Times New Roman" w:cs="Times New Roman"/>
          <w:sz w:val="24"/>
          <w:szCs w:val="24"/>
        </w:rPr>
        <w:t xml:space="preserve"> </w:t>
      </w:r>
    </w:p>
    <w:p w14:paraId="1A60F0BB" w14:textId="77777777" w:rsidR="00944277" w:rsidRDefault="00F547A7" w:rsidP="00944277">
      <w:pPr>
        <w:spacing w:line="360" w:lineRule="auto"/>
        <w:ind w:left="720"/>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w:t>
      </w:r>
      <w:r w:rsidRPr="000C1594">
        <w:rPr>
          <w:rFonts w:ascii="Times New Roman" w:eastAsia="Calibri" w:hAnsi="Times New Roman" w:cs="Times New Roman"/>
          <w:b/>
          <w:sz w:val="24"/>
          <w:szCs w:val="24"/>
        </w:rPr>
        <w:t>http://www.cocukendokrindiyabet.org/uploads/dokumanlar/Z3kX80pz8ndb1AnDuuiv.pdf</w:t>
      </w:r>
      <w:r w:rsidRPr="000C1594">
        <w:rPr>
          <w:rFonts w:ascii="Times New Roman" w:eastAsia="Calibri" w:hAnsi="Times New Roman" w:cs="Times New Roman"/>
          <w:sz w:val="24"/>
          <w:szCs w:val="24"/>
        </w:rPr>
        <w:t xml:space="preserve">” </w:t>
      </w:r>
    </w:p>
    <w:p w14:paraId="13FFE42B" w14:textId="77777777" w:rsidR="000450D5" w:rsidRDefault="00F547A7" w:rsidP="00944277">
      <w:pPr>
        <w:spacing w:line="360" w:lineRule="auto"/>
        <w:ind w:left="720"/>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bağlantısından</w:t>
      </w:r>
      <w:r w:rsidR="005C3A43">
        <w:rPr>
          <w:rFonts w:ascii="Times New Roman" w:eastAsia="Calibri" w:hAnsi="Times New Roman" w:cs="Times New Roman"/>
          <w:sz w:val="24"/>
          <w:szCs w:val="24"/>
        </w:rPr>
        <w:t xml:space="preserve"> veya aşağıda sunulan karekod bağlantısından</w:t>
      </w:r>
      <w:r w:rsidR="0069365F">
        <w:rPr>
          <w:rFonts w:ascii="Times New Roman" w:eastAsia="Calibri" w:hAnsi="Times New Roman" w:cs="Times New Roman"/>
          <w:sz w:val="24"/>
          <w:szCs w:val="24"/>
        </w:rPr>
        <w:t>,</w:t>
      </w:r>
      <w:r w:rsidR="005C3A43">
        <w:rPr>
          <w:rFonts w:ascii="Times New Roman" w:eastAsia="Calibri" w:hAnsi="Times New Roman" w:cs="Times New Roman"/>
          <w:sz w:val="24"/>
          <w:szCs w:val="24"/>
        </w:rPr>
        <w:t xml:space="preserve"> </w:t>
      </w:r>
      <w:r w:rsidR="0069365F">
        <w:rPr>
          <w:rFonts w:ascii="Times New Roman" w:eastAsia="Calibri" w:hAnsi="Times New Roman" w:cs="Times New Roman"/>
          <w:sz w:val="24"/>
          <w:szCs w:val="24"/>
        </w:rPr>
        <w:t>Çocuk Endokrinolojisi ve Diyabet Derneği</w:t>
      </w:r>
      <w:r w:rsidR="005C3A43">
        <w:rPr>
          <w:rFonts w:ascii="Times New Roman" w:eastAsia="Calibri" w:hAnsi="Times New Roman" w:cs="Times New Roman"/>
          <w:sz w:val="24"/>
          <w:szCs w:val="24"/>
        </w:rPr>
        <w:t xml:space="preserve"> </w:t>
      </w:r>
      <w:r w:rsidR="0069365F">
        <w:rPr>
          <w:rFonts w:ascii="Times New Roman" w:eastAsia="Calibri" w:hAnsi="Times New Roman" w:cs="Times New Roman"/>
          <w:sz w:val="24"/>
          <w:szCs w:val="24"/>
        </w:rPr>
        <w:t xml:space="preserve">tedavi protokollerine </w:t>
      </w:r>
      <w:r w:rsidRPr="000C1594">
        <w:rPr>
          <w:rFonts w:ascii="Times New Roman" w:eastAsia="Calibri" w:hAnsi="Times New Roman" w:cs="Times New Roman"/>
          <w:sz w:val="24"/>
          <w:szCs w:val="24"/>
        </w:rPr>
        <w:t>ulaşabilir.</w:t>
      </w:r>
      <w:r w:rsidR="0069365F">
        <w:rPr>
          <w:rFonts w:ascii="Times New Roman" w:eastAsia="Calibri" w:hAnsi="Times New Roman" w:cs="Times New Roman"/>
          <w:sz w:val="24"/>
          <w:szCs w:val="24"/>
        </w:rPr>
        <w:t xml:space="preserve"> </w:t>
      </w:r>
    </w:p>
    <w:p w14:paraId="5AE0FBDE" w14:textId="77777777" w:rsidR="00896AFF" w:rsidRPr="005C3A43" w:rsidRDefault="00F547A7" w:rsidP="00896AFF">
      <w:pPr>
        <w:numPr>
          <w:ilvl w:val="0"/>
          <w:numId w:val="3"/>
        </w:numPr>
        <w:spacing w:line="360" w:lineRule="auto"/>
        <w:jc w:val="both"/>
        <w:rPr>
          <w:rFonts w:ascii="Times New Roman" w:eastAsia="Calibri" w:hAnsi="Times New Roman" w:cs="Times New Roman"/>
          <w:sz w:val="24"/>
          <w:szCs w:val="24"/>
        </w:rPr>
      </w:pPr>
      <w:r w:rsidRPr="005C3A43">
        <w:rPr>
          <w:rFonts w:ascii="Times New Roman" w:eastAsia="Calibri" w:hAnsi="Times New Roman" w:cs="Times New Roman"/>
          <w:sz w:val="24"/>
          <w:szCs w:val="24"/>
        </w:rPr>
        <w:lastRenderedPageBreak/>
        <w:t>Kolonoskopi yapılacaksa</w:t>
      </w:r>
      <w:r w:rsidR="00460085">
        <w:rPr>
          <w:rFonts w:ascii="Times New Roman" w:eastAsia="Calibri" w:hAnsi="Times New Roman" w:cs="Times New Roman"/>
          <w:sz w:val="24"/>
          <w:szCs w:val="24"/>
        </w:rPr>
        <w:t>,</w:t>
      </w:r>
      <w:r w:rsidR="00B3263E">
        <w:rPr>
          <w:rFonts w:ascii="Times New Roman" w:eastAsia="Calibri" w:hAnsi="Times New Roman" w:cs="Times New Roman"/>
          <w:sz w:val="24"/>
          <w:szCs w:val="24"/>
        </w:rPr>
        <w:t xml:space="preserve"> bağır</w:t>
      </w:r>
      <w:r w:rsidRPr="005C3A43">
        <w:rPr>
          <w:rFonts w:ascii="Times New Roman" w:eastAsia="Calibri" w:hAnsi="Times New Roman" w:cs="Times New Roman"/>
          <w:sz w:val="24"/>
          <w:szCs w:val="24"/>
        </w:rPr>
        <w:t>sak boşaltımı yapıldığı gün ve kolonoskopi günü ağızdan ilaç al</w:t>
      </w:r>
      <w:r w:rsidR="00896AFF" w:rsidRPr="005C3A43">
        <w:rPr>
          <w:rFonts w:ascii="Times New Roman" w:eastAsia="Calibri" w:hAnsi="Times New Roman" w:cs="Times New Roman"/>
          <w:sz w:val="24"/>
          <w:szCs w:val="24"/>
        </w:rPr>
        <w:t>ınamayacağı için; damardan ve kas içine uygula</w:t>
      </w:r>
      <w:r w:rsidR="003C25D5" w:rsidRPr="005C3A43">
        <w:rPr>
          <w:rFonts w:ascii="Times New Roman" w:eastAsia="Calibri" w:hAnsi="Times New Roman" w:cs="Times New Roman"/>
          <w:sz w:val="24"/>
          <w:szCs w:val="24"/>
        </w:rPr>
        <w:t>na</w:t>
      </w:r>
      <w:r w:rsidR="00896AFF" w:rsidRPr="005C3A43">
        <w:rPr>
          <w:rFonts w:ascii="Times New Roman" w:eastAsia="Calibri" w:hAnsi="Times New Roman" w:cs="Times New Roman"/>
          <w:sz w:val="24"/>
          <w:szCs w:val="24"/>
        </w:rPr>
        <w:t>bilen hidrokortizon</w:t>
      </w:r>
      <w:r w:rsidR="00460085">
        <w:rPr>
          <w:rFonts w:ascii="Times New Roman" w:eastAsia="Calibri" w:hAnsi="Times New Roman" w:cs="Times New Roman"/>
          <w:sz w:val="24"/>
          <w:szCs w:val="24"/>
        </w:rPr>
        <w:t xml:space="preserve"> </w:t>
      </w:r>
      <w:r w:rsidR="00944277">
        <w:rPr>
          <w:rFonts w:ascii="Times New Roman" w:eastAsia="Calibri" w:hAnsi="Times New Roman" w:cs="Times New Roman"/>
          <w:sz w:val="24"/>
          <w:szCs w:val="24"/>
        </w:rPr>
        <w:t>veya eş değeri ilaçlar (metil</w:t>
      </w:r>
      <w:r w:rsidR="00896AFF" w:rsidRPr="005C3A43">
        <w:rPr>
          <w:rFonts w:ascii="Times New Roman" w:eastAsia="Calibri" w:hAnsi="Times New Roman" w:cs="Times New Roman"/>
          <w:sz w:val="24"/>
          <w:szCs w:val="24"/>
        </w:rPr>
        <w:t>predni</w:t>
      </w:r>
      <w:r w:rsidR="00115ED2" w:rsidRPr="005C3A43">
        <w:rPr>
          <w:rFonts w:ascii="Times New Roman" w:eastAsia="Calibri" w:hAnsi="Times New Roman" w:cs="Times New Roman"/>
          <w:sz w:val="24"/>
          <w:szCs w:val="24"/>
        </w:rPr>
        <w:t>z</w:t>
      </w:r>
      <w:r w:rsidR="00896AFF" w:rsidRPr="005C3A43">
        <w:rPr>
          <w:rFonts w:ascii="Times New Roman" w:eastAsia="Calibri" w:hAnsi="Times New Roman" w:cs="Times New Roman"/>
          <w:sz w:val="24"/>
          <w:szCs w:val="24"/>
        </w:rPr>
        <w:t xml:space="preserve">olon gibi) damardan </w:t>
      </w:r>
      <w:r w:rsidRPr="005C3A43">
        <w:rPr>
          <w:rFonts w:ascii="Times New Roman" w:eastAsia="Calibri" w:hAnsi="Times New Roman" w:cs="Times New Roman"/>
          <w:sz w:val="24"/>
          <w:szCs w:val="24"/>
        </w:rPr>
        <w:t>veya kas içi</w:t>
      </w:r>
      <w:r w:rsidR="00896AFF" w:rsidRPr="005C3A43">
        <w:rPr>
          <w:rFonts w:ascii="Times New Roman" w:eastAsia="Calibri" w:hAnsi="Times New Roman" w:cs="Times New Roman"/>
          <w:sz w:val="24"/>
          <w:szCs w:val="24"/>
        </w:rPr>
        <w:t xml:space="preserve">ne uygulanır. İşlem sonrası ek sorun olmaz ise, eski kullanılan doza geri dönülür. </w:t>
      </w:r>
      <w:r w:rsidR="007C732E" w:rsidRPr="005C3A43">
        <w:rPr>
          <w:rFonts w:ascii="Times New Roman" w:eastAsia="Calibri" w:hAnsi="Times New Roman" w:cs="Times New Roman"/>
          <w:sz w:val="24"/>
          <w:szCs w:val="24"/>
        </w:rPr>
        <w:t xml:space="preserve">Bu uygulamaları </w:t>
      </w:r>
      <w:r w:rsidR="00433EA6">
        <w:rPr>
          <w:rFonts w:ascii="Times New Roman" w:eastAsia="Calibri" w:hAnsi="Times New Roman" w:cs="Times New Roman"/>
          <w:sz w:val="24"/>
          <w:szCs w:val="24"/>
        </w:rPr>
        <w:t xml:space="preserve">endokrin </w:t>
      </w:r>
      <w:r w:rsidR="007C732E" w:rsidRPr="005C3A43">
        <w:rPr>
          <w:rFonts w:ascii="Times New Roman" w:eastAsia="Calibri" w:hAnsi="Times New Roman" w:cs="Times New Roman"/>
          <w:sz w:val="24"/>
          <w:szCs w:val="24"/>
        </w:rPr>
        <w:t>hekim</w:t>
      </w:r>
      <w:r w:rsidR="00433EA6">
        <w:rPr>
          <w:rFonts w:ascii="Times New Roman" w:eastAsia="Calibri" w:hAnsi="Times New Roman" w:cs="Times New Roman"/>
          <w:sz w:val="24"/>
          <w:szCs w:val="24"/>
        </w:rPr>
        <w:t>i</w:t>
      </w:r>
      <w:r w:rsidR="007C732E" w:rsidRPr="005C3A43">
        <w:rPr>
          <w:rFonts w:ascii="Times New Roman" w:eastAsia="Calibri" w:hAnsi="Times New Roman" w:cs="Times New Roman"/>
          <w:sz w:val="24"/>
          <w:szCs w:val="24"/>
        </w:rPr>
        <w:t xml:space="preserve"> ve sağlık ekibi yürütür. </w:t>
      </w:r>
    </w:p>
    <w:p w14:paraId="042B60F9" w14:textId="77777777" w:rsidR="00944277" w:rsidRPr="00944277" w:rsidRDefault="00F547A7" w:rsidP="007C732E">
      <w:pPr>
        <w:numPr>
          <w:ilvl w:val="0"/>
          <w:numId w:val="3"/>
        </w:numPr>
        <w:spacing w:line="360" w:lineRule="auto"/>
        <w:jc w:val="both"/>
        <w:rPr>
          <w:rFonts w:ascii="Times New Roman" w:eastAsia="Calibri" w:hAnsi="Times New Roman" w:cs="Times New Roman"/>
          <w:sz w:val="24"/>
          <w:szCs w:val="24"/>
        </w:rPr>
      </w:pPr>
      <w:r w:rsidRPr="005C3A43">
        <w:rPr>
          <w:rFonts w:ascii="Times New Roman" w:eastAsia="Calibri" w:hAnsi="Times New Roman" w:cs="Times New Roman"/>
          <w:sz w:val="24"/>
          <w:szCs w:val="24"/>
        </w:rPr>
        <w:t>Gene</w:t>
      </w:r>
      <w:r w:rsidRPr="000C1594">
        <w:rPr>
          <w:rFonts w:ascii="Times New Roman" w:eastAsia="Calibri" w:hAnsi="Times New Roman" w:cs="Times New Roman"/>
          <w:sz w:val="24"/>
          <w:szCs w:val="24"/>
        </w:rPr>
        <w:t xml:space="preserve">l anestezi altında yapılacak işlem ve ameliyatlarda, ciddi kazalarda veya yoğun bakım ihtiyacı </w:t>
      </w:r>
      <w:r w:rsidR="00896AFF">
        <w:rPr>
          <w:rFonts w:ascii="Times New Roman" w:eastAsia="Calibri" w:hAnsi="Times New Roman" w:cs="Times New Roman"/>
          <w:sz w:val="24"/>
          <w:szCs w:val="24"/>
        </w:rPr>
        <w:t>gerektiren durumlarda</w:t>
      </w:r>
      <w:r w:rsidRPr="000C1594">
        <w:rPr>
          <w:rFonts w:ascii="Times New Roman" w:eastAsia="Calibri" w:hAnsi="Times New Roman" w:cs="Times New Roman"/>
          <w:sz w:val="24"/>
          <w:szCs w:val="24"/>
        </w:rPr>
        <w:t xml:space="preserve">, </w:t>
      </w:r>
      <w:r w:rsidR="003C25D5">
        <w:rPr>
          <w:rFonts w:ascii="Times New Roman" w:eastAsia="Calibri" w:hAnsi="Times New Roman" w:cs="Times New Roman"/>
          <w:sz w:val="24"/>
          <w:szCs w:val="24"/>
        </w:rPr>
        <w:t xml:space="preserve">damardan ve kas içine uygulanabilen </w:t>
      </w:r>
      <w:r w:rsidR="00896AFF">
        <w:rPr>
          <w:rFonts w:ascii="Times New Roman" w:eastAsia="Calibri" w:hAnsi="Times New Roman" w:cs="Times New Roman"/>
          <w:sz w:val="24"/>
          <w:szCs w:val="24"/>
        </w:rPr>
        <w:t>hidrokortizon</w:t>
      </w:r>
      <w:r w:rsidR="00460085">
        <w:rPr>
          <w:rFonts w:ascii="Times New Roman" w:eastAsia="Calibri" w:hAnsi="Times New Roman" w:cs="Times New Roman"/>
          <w:sz w:val="24"/>
          <w:szCs w:val="24"/>
        </w:rPr>
        <w:t xml:space="preserve"> </w:t>
      </w:r>
      <w:r w:rsidR="00896AFF">
        <w:rPr>
          <w:rFonts w:ascii="Times New Roman" w:eastAsia="Calibri" w:hAnsi="Times New Roman" w:cs="Times New Roman"/>
          <w:sz w:val="24"/>
          <w:szCs w:val="24"/>
        </w:rPr>
        <w:t>veya eş değeri ilaçlar</w:t>
      </w:r>
      <w:r w:rsidR="003C25D5">
        <w:rPr>
          <w:rFonts w:ascii="Times New Roman" w:eastAsia="Calibri" w:hAnsi="Times New Roman" w:cs="Times New Roman"/>
          <w:sz w:val="24"/>
          <w:szCs w:val="24"/>
        </w:rPr>
        <w:t>;</w:t>
      </w:r>
      <w:r w:rsidR="00896AFF">
        <w:rPr>
          <w:rFonts w:ascii="Times New Roman" w:eastAsia="Calibri" w:hAnsi="Times New Roman" w:cs="Times New Roman"/>
          <w:sz w:val="24"/>
          <w:szCs w:val="24"/>
        </w:rPr>
        <w:t xml:space="preserve"> damardan </w:t>
      </w:r>
      <w:r w:rsidR="00896AFF" w:rsidRPr="000C1594">
        <w:rPr>
          <w:rFonts w:ascii="Times New Roman" w:eastAsia="Calibri" w:hAnsi="Times New Roman" w:cs="Times New Roman"/>
          <w:sz w:val="24"/>
          <w:szCs w:val="24"/>
        </w:rPr>
        <w:t>veya kas içi</w:t>
      </w:r>
      <w:r w:rsidR="00896AFF">
        <w:rPr>
          <w:rFonts w:ascii="Times New Roman" w:eastAsia="Calibri" w:hAnsi="Times New Roman" w:cs="Times New Roman"/>
          <w:sz w:val="24"/>
          <w:szCs w:val="24"/>
        </w:rPr>
        <w:t xml:space="preserve">ne </w:t>
      </w:r>
      <w:r w:rsidR="00115ED2">
        <w:rPr>
          <w:rFonts w:ascii="Times New Roman" w:eastAsia="Calibri" w:hAnsi="Times New Roman" w:cs="Times New Roman"/>
          <w:sz w:val="24"/>
          <w:szCs w:val="24"/>
        </w:rPr>
        <w:t xml:space="preserve">çok daha yüksek dozlarda </w:t>
      </w:r>
      <w:r w:rsidR="00896AFF">
        <w:rPr>
          <w:rFonts w:ascii="Times New Roman" w:eastAsia="Calibri" w:hAnsi="Times New Roman" w:cs="Times New Roman"/>
          <w:sz w:val="24"/>
          <w:szCs w:val="24"/>
        </w:rPr>
        <w:t xml:space="preserve">uygulanır. </w:t>
      </w:r>
      <w:r w:rsidR="00115ED2">
        <w:rPr>
          <w:rFonts w:ascii="Times New Roman" w:eastAsia="Calibri" w:hAnsi="Times New Roman" w:cs="Times New Roman"/>
          <w:sz w:val="24"/>
          <w:szCs w:val="24"/>
        </w:rPr>
        <w:t xml:space="preserve">Süreç düzeldiğinde, ek sorun olmaz ise, eski kullanılan doza geri dönülür. </w:t>
      </w:r>
      <w:r w:rsidR="007C732E">
        <w:rPr>
          <w:rFonts w:ascii="Times New Roman" w:eastAsia="Calibri" w:hAnsi="Times New Roman" w:cs="Times New Roman"/>
          <w:sz w:val="24"/>
          <w:szCs w:val="24"/>
        </w:rPr>
        <w:t>Bu uygulamaları hekim ve sağlık ekibi yürütür. Bu durumların yönetimi ile ilgili olarak Ç</w:t>
      </w:r>
      <w:r w:rsidR="007C732E" w:rsidRPr="007C732E">
        <w:rPr>
          <w:rFonts w:ascii="Times New Roman" w:eastAsia="Calibri" w:hAnsi="Times New Roman" w:cs="Times New Roman"/>
          <w:sz w:val="24"/>
          <w:szCs w:val="24"/>
        </w:rPr>
        <w:t>ocuk Endokrinolojisi ve Diyabet Derneği’nin web sitesinden</w:t>
      </w:r>
      <w:r w:rsidR="00944277">
        <w:rPr>
          <w:rFonts w:ascii="Times New Roman" w:eastAsia="Calibri" w:hAnsi="Times New Roman" w:cs="Times New Roman"/>
          <w:sz w:val="24"/>
          <w:szCs w:val="24"/>
        </w:rPr>
        <w:t>,</w:t>
      </w:r>
      <w:r w:rsidR="007C732E" w:rsidRPr="007C732E">
        <w:rPr>
          <w:rFonts w:ascii="Times New Roman" w:eastAsia="Calibri" w:hAnsi="Times New Roman" w:cs="Times New Roman"/>
          <w:sz w:val="24"/>
          <w:szCs w:val="24"/>
        </w:rPr>
        <w:t xml:space="preserve">  </w:t>
      </w:r>
    </w:p>
    <w:p w14:paraId="0F33E476" w14:textId="77777777" w:rsidR="00944277" w:rsidRDefault="00000000" w:rsidP="00944277">
      <w:pPr>
        <w:spacing w:line="360" w:lineRule="auto"/>
        <w:ind w:left="720"/>
        <w:jc w:val="both"/>
        <w:rPr>
          <w:rFonts w:ascii="Times New Roman" w:eastAsia="Calibri" w:hAnsi="Times New Roman" w:cs="Times New Roman"/>
          <w:b/>
          <w:sz w:val="24"/>
          <w:szCs w:val="24"/>
        </w:rPr>
      </w:pPr>
      <w:hyperlink r:id="rId12" w:history="1">
        <w:r w:rsidR="007C732E" w:rsidRPr="007C732E">
          <w:rPr>
            <w:rStyle w:val="Hyperlink"/>
            <w:rFonts w:ascii="Times New Roman" w:eastAsia="Calibri" w:hAnsi="Times New Roman" w:cs="Times New Roman"/>
            <w:b/>
            <w:color w:val="auto"/>
            <w:sz w:val="24"/>
            <w:szCs w:val="24"/>
          </w:rPr>
          <w:t>http://www.cocukendokrindiyabet.org/uploads/dokumanlar/C3WWmKNOWHva32oZS4OB.pdf</w:t>
        </w:r>
      </w:hyperlink>
      <w:r w:rsidR="007C732E" w:rsidRPr="007C732E">
        <w:rPr>
          <w:rFonts w:ascii="Times New Roman" w:eastAsia="Calibri" w:hAnsi="Times New Roman" w:cs="Times New Roman"/>
          <w:b/>
          <w:sz w:val="24"/>
          <w:szCs w:val="24"/>
        </w:rPr>
        <w:t xml:space="preserve"> </w:t>
      </w:r>
    </w:p>
    <w:p w14:paraId="54D03897" w14:textId="77777777" w:rsidR="007C732E" w:rsidRPr="007C732E" w:rsidRDefault="007C732E" w:rsidP="00944277">
      <w:pPr>
        <w:spacing w:line="360" w:lineRule="auto"/>
        <w:ind w:left="720"/>
        <w:jc w:val="both"/>
        <w:rPr>
          <w:rFonts w:ascii="Times New Roman" w:eastAsia="Calibri" w:hAnsi="Times New Roman" w:cs="Times New Roman"/>
          <w:sz w:val="24"/>
          <w:szCs w:val="24"/>
        </w:rPr>
      </w:pPr>
      <w:r w:rsidRPr="007C732E">
        <w:rPr>
          <w:rFonts w:ascii="Times New Roman" w:eastAsia="Calibri" w:hAnsi="Times New Roman" w:cs="Times New Roman"/>
          <w:sz w:val="24"/>
          <w:szCs w:val="24"/>
        </w:rPr>
        <w:t>bağlantısından, Çocuk Endokrinolojisi ve Diyabet Derneği tedavi protokollerine ulaş</w:t>
      </w:r>
      <w:r>
        <w:rPr>
          <w:rFonts w:ascii="Times New Roman" w:eastAsia="Calibri" w:hAnsi="Times New Roman" w:cs="Times New Roman"/>
          <w:sz w:val="24"/>
          <w:szCs w:val="24"/>
        </w:rPr>
        <w:t xml:space="preserve">mak mümkündür. Çocuk Endokrin ve Çocuk Acil hekiminin bulunmadığı sağlık merkezine başvuru yapılmış ise, </w:t>
      </w:r>
      <w:r w:rsidR="00433EA6">
        <w:rPr>
          <w:rFonts w:ascii="Times New Roman" w:eastAsia="Calibri" w:hAnsi="Times New Roman" w:cs="Times New Roman"/>
          <w:sz w:val="24"/>
          <w:szCs w:val="24"/>
        </w:rPr>
        <w:t>hastanın çocuk endokrin hekiminin olduğu bir merkeze sevk sürecinde bu</w:t>
      </w:r>
      <w:r w:rsidRPr="007C732E">
        <w:rPr>
          <w:rFonts w:ascii="Times New Roman" w:eastAsia="Calibri" w:hAnsi="Times New Roman" w:cs="Times New Roman"/>
          <w:sz w:val="24"/>
          <w:szCs w:val="24"/>
        </w:rPr>
        <w:t xml:space="preserve"> </w:t>
      </w:r>
      <w:r w:rsidR="00433EA6">
        <w:rPr>
          <w:rFonts w:ascii="Times New Roman" w:eastAsia="Calibri" w:hAnsi="Times New Roman" w:cs="Times New Roman"/>
          <w:sz w:val="24"/>
          <w:szCs w:val="24"/>
        </w:rPr>
        <w:t>tedavi protokolleri kullanılabilir.</w:t>
      </w:r>
    </w:p>
    <w:p w14:paraId="5317DBC3" w14:textId="77777777" w:rsidR="00BB02BE" w:rsidRDefault="00BB02BE" w:rsidP="000C1594">
      <w:pPr>
        <w:numPr>
          <w:ilvl w:val="0"/>
          <w:numId w:val="3"/>
        </w:num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Stres durumlarında fludrokortizon dozunu artırmaya gerek yoktur.</w:t>
      </w:r>
    </w:p>
    <w:p w14:paraId="555698B0" w14:textId="77777777" w:rsidR="00433EA6" w:rsidRPr="000C1594" w:rsidRDefault="00433EA6" w:rsidP="005224A7">
      <w:pPr>
        <w:spacing w:line="360" w:lineRule="auto"/>
        <w:ind w:left="720"/>
        <w:jc w:val="both"/>
        <w:rPr>
          <w:rFonts w:ascii="Times New Roman" w:eastAsia="Calibri" w:hAnsi="Times New Roman" w:cs="Times New Roman"/>
          <w:sz w:val="24"/>
          <w:szCs w:val="24"/>
        </w:rPr>
      </w:pPr>
    </w:p>
    <w:p w14:paraId="762C7166" w14:textId="77777777" w:rsidR="00405BE2" w:rsidRDefault="00405BE2" w:rsidP="000C1594">
      <w:pPr>
        <w:spacing w:line="360" w:lineRule="auto"/>
        <w:jc w:val="both"/>
        <w:rPr>
          <w:rFonts w:ascii="Times New Roman" w:eastAsia="Calibri" w:hAnsi="Times New Roman" w:cs="Times New Roman"/>
          <w:b/>
          <w:bCs/>
          <w:sz w:val="24"/>
          <w:szCs w:val="24"/>
        </w:rPr>
      </w:pPr>
    </w:p>
    <w:p w14:paraId="2207519D" w14:textId="77777777" w:rsidR="00405BE2" w:rsidRDefault="00405BE2" w:rsidP="000C1594">
      <w:pPr>
        <w:spacing w:line="360" w:lineRule="auto"/>
        <w:jc w:val="both"/>
        <w:rPr>
          <w:rFonts w:ascii="Times New Roman" w:eastAsia="Calibri" w:hAnsi="Times New Roman" w:cs="Times New Roman"/>
          <w:b/>
          <w:bCs/>
          <w:sz w:val="24"/>
          <w:szCs w:val="24"/>
        </w:rPr>
      </w:pPr>
    </w:p>
    <w:p w14:paraId="0DD2BBBF" w14:textId="77777777" w:rsidR="00405BE2" w:rsidRDefault="00405BE2" w:rsidP="000C1594">
      <w:pPr>
        <w:spacing w:line="360" w:lineRule="auto"/>
        <w:jc w:val="both"/>
        <w:rPr>
          <w:rFonts w:ascii="Times New Roman" w:eastAsia="Calibri" w:hAnsi="Times New Roman" w:cs="Times New Roman"/>
          <w:b/>
          <w:bCs/>
          <w:sz w:val="24"/>
          <w:szCs w:val="24"/>
        </w:rPr>
      </w:pPr>
    </w:p>
    <w:p w14:paraId="68793B57" w14:textId="77777777" w:rsidR="00405BE2" w:rsidRDefault="00405BE2" w:rsidP="000C1594">
      <w:pPr>
        <w:spacing w:line="360" w:lineRule="auto"/>
        <w:jc w:val="both"/>
        <w:rPr>
          <w:rFonts w:ascii="Times New Roman" w:eastAsia="Calibri" w:hAnsi="Times New Roman" w:cs="Times New Roman"/>
          <w:b/>
          <w:bCs/>
          <w:sz w:val="24"/>
          <w:szCs w:val="24"/>
        </w:rPr>
      </w:pPr>
    </w:p>
    <w:p w14:paraId="0DE67836" w14:textId="77777777" w:rsidR="00405BE2" w:rsidRDefault="00405BE2" w:rsidP="000C1594">
      <w:pPr>
        <w:spacing w:line="360" w:lineRule="auto"/>
        <w:jc w:val="both"/>
        <w:rPr>
          <w:rFonts w:ascii="Times New Roman" w:eastAsia="Calibri" w:hAnsi="Times New Roman" w:cs="Times New Roman"/>
          <w:b/>
          <w:bCs/>
          <w:sz w:val="24"/>
          <w:szCs w:val="24"/>
        </w:rPr>
      </w:pPr>
    </w:p>
    <w:p w14:paraId="5D9E6FE7" w14:textId="77777777" w:rsidR="00405BE2" w:rsidRDefault="00405BE2" w:rsidP="000C1594">
      <w:pPr>
        <w:spacing w:line="360" w:lineRule="auto"/>
        <w:jc w:val="both"/>
        <w:rPr>
          <w:rFonts w:ascii="Times New Roman" w:eastAsia="Calibri" w:hAnsi="Times New Roman" w:cs="Times New Roman"/>
          <w:b/>
          <w:bCs/>
          <w:sz w:val="24"/>
          <w:szCs w:val="24"/>
        </w:rPr>
      </w:pPr>
    </w:p>
    <w:p w14:paraId="2237EB47" w14:textId="77777777" w:rsidR="00405BE2" w:rsidRDefault="00405BE2" w:rsidP="000C1594">
      <w:pPr>
        <w:spacing w:line="360" w:lineRule="auto"/>
        <w:jc w:val="both"/>
        <w:rPr>
          <w:rFonts w:ascii="Times New Roman" w:eastAsia="Calibri" w:hAnsi="Times New Roman" w:cs="Times New Roman"/>
          <w:b/>
          <w:bCs/>
          <w:sz w:val="24"/>
          <w:szCs w:val="24"/>
        </w:rPr>
      </w:pPr>
    </w:p>
    <w:p w14:paraId="5649CE05" w14:textId="77777777" w:rsidR="00405BE2" w:rsidRDefault="00405BE2" w:rsidP="000C1594">
      <w:pPr>
        <w:spacing w:line="360" w:lineRule="auto"/>
        <w:jc w:val="both"/>
        <w:rPr>
          <w:rFonts w:ascii="Times New Roman" w:eastAsia="Calibri" w:hAnsi="Times New Roman" w:cs="Times New Roman"/>
          <w:b/>
          <w:bCs/>
          <w:sz w:val="24"/>
          <w:szCs w:val="24"/>
        </w:rPr>
      </w:pPr>
    </w:p>
    <w:p w14:paraId="68717DBD" w14:textId="77777777" w:rsidR="00405BE2" w:rsidRDefault="00405BE2" w:rsidP="000C1594">
      <w:pPr>
        <w:spacing w:line="360" w:lineRule="auto"/>
        <w:jc w:val="both"/>
        <w:rPr>
          <w:rFonts w:ascii="Times New Roman" w:eastAsia="Calibri" w:hAnsi="Times New Roman" w:cs="Times New Roman"/>
          <w:b/>
          <w:bCs/>
          <w:sz w:val="24"/>
          <w:szCs w:val="24"/>
        </w:rPr>
      </w:pPr>
    </w:p>
    <w:p w14:paraId="64F1B963" w14:textId="77777777" w:rsidR="00804182" w:rsidRPr="000C1594" w:rsidRDefault="00804182" w:rsidP="00405BE2">
      <w:pPr>
        <w:spacing w:line="360" w:lineRule="auto"/>
        <w:jc w:val="center"/>
        <w:rPr>
          <w:rFonts w:ascii="Times New Roman" w:eastAsia="Calibri" w:hAnsi="Times New Roman" w:cs="Times New Roman"/>
          <w:b/>
          <w:bCs/>
          <w:sz w:val="24"/>
          <w:szCs w:val="24"/>
        </w:rPr>
      </w:pPr>
      <w:r w:rsidRPr="000C1594">
        <w:rPr>
          <w:rFonts w:ascii="Times New Roman" w:eastAsia="Calibri" w:hAnsi="Times New Roman" w:cs="Times New Roman"/>
          <w:b/>
          <w:bCs/>
          <w:sz w:val="24"/>
          <w:szCs w:val="24"/>
        </w:rPr>
        <w:lastRenderedPageBreak/>
        <w:t>Adrenal Kriz Şüphesi Durumunda Ne Yapılmalıdır?</w:t>
      </w:r>
    </w:p>
    <w:p w14:paraId="2862033A" w14:textId="77777777" w:rsidR="00DD3FFF" w:rsidRDefault="00F547A7"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Adrenal kriz şüphesi durumunda</w:t>
      </w:r>
      <w:r w:rsidR="00690BA9">
        <w:rPr>
          <w:rFonts w:ascii="Times New Roman" w:eastAsia="Calibri" w:hAnsi="Times New Roman" w:cs="Times New Roman"/>
          <w:sz w:val="24"/>
          <w:szCs w:val="24"/>
        </w:rPr>
        <w:t>,</w:t>
      </w:r>
      <w:r w:rsidRPr="000C1594">
        <w:rPr>
          <w:rFonts w:ascii="Times New Roman" w:eastAsia="Calibri" w:hAnsi="Times New Roman" w:cs="Times New Roman"/>
          <w:sz w:val="24"/>
          <w:szCs w:val="24"/>
        </w:rPr>
        <w:t xml:space="preserve"> hastaya </w:t>
      </w:r>
      <w:r w:rsidR="00690BA9">
        <w:rPr>
          <w:rFonts w:ascii="Times New Roman" w:eastAsia="Calibri" w:hAnsi="Times New Roman" w:cs="Times New Roman"/>
          <w:sz w:val="24"/>
          <w:szCs w:val="24"/>
        </w:rPr>
        <w:t xml:space="preserve">ailesi tarafından, evde, </w:t>
      </w:r>
      <w:r w:rsidRPr="000C1594">
        <w:rPr>
          <w:rFonts w:ascii="Times New Roman" w:eastAsia="Calibri" w:hAnsi="Times New Roman" w:cs="Times New Roman"/>
          <w:b/>
          <w:sz w:val="24"/>
          <w:szCs w:val="24"/>
        </w:rPr>
        <w:t>kas içine</w:t>
      </w:r>
      <w:r w:rsidR="00DD3FFF">
        <w:rPr>
          <w:rFonts w:ascii="Times New Roman" w:eastAsia="Calibri" w:hAnsi="Times New Roman" w:cs="Times New Roman"/>
          <w:sz w:val="24"/>
          <w:szCs w:val="24"/>
        </w:rPr>
        <w:t xml:space="preserve"> h</w:t>
      </w:r>
      <w:r w:rsidRPr="000C1594">
        <w:rPr>
          <w:rFonts w:ascii="Times New Roman" w:eastAsia="Calibri" w:hAnsi="Times New Roman" w:cs="Times New Roman"/>
          <w:sz w:val="24"/>
          <w:szCs w:val="24"/>
        </w:rPr>
        <w:t>idrokortizon</w:t>
      </w:r>
      <w:r w:rsidR="00690BA9">
        <w:rPr>
          <w:rFonts w:ascii="Times New Roman" w:eastAsia="Calibri" w:hAnsi="Times New Roman" w:cs="Times New Roman"/>
          <w:sz w:val="24"/>
          <w:szCs w:val="24"/>
        </w:rPr>
        <w:t xml:space="preserve"> uygulaması</w:t>
      </w:r>
      <w:r w:rsidRPr="000C1594">
        <w:rPr>
          <w:rFonts w:ascii="Times New Roman" w:eastAsia="Calibri" w:hAnsi="Times New Roman" w:cs="Times New Roman"/>
          <w:sz w:val="24"/>
          <w:szCs w:val="24"/>
        </w:rPr>
        <w:t xml:space="preserve"> </w:t>
      </w:r>
      <w:r w:rsidR="00DD3FFF">
        <w:rPr>
          <w:rFonts w:ascii="Times New Roman" w:eastAsia="Calibri" w:hAnsi="Times New Roman" w:cs="Times New Roman"/>
          <w:sz w:val="24"/>
          <w:szCs w:val="24"/>
        </w:rPr>
        <w:t xml:space="preserve">yapılmalıdır. Bu uygulama eğitimi aileye tanı sırasında ilgili endokrin kliniğince verilir. Alınan eğitimin aralıklı hatırlanması için ek eğitimler de gerekli olabilir. </w:t>
      </w:r>
    </w:p>
    <w:p w14:paraId="53229000" w14:textId="77777777" w:rsidR="00DD3FFF" w:rsidRDefault="00DD3FFF" w:rsidP="000C1594">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Kas içine hidrokortizon uygulaması için ailenin ACİL DURUM ÇANTASI hazırlaması işleri kolaylaştıracaktır.</w:t>
      </w:r>
    </w:p>
    <w:p w14:paraId="6FFB3839" w14:textId="77777777" w:rsidR="00DD3FFF" w:rsidRDefault="00DD3FFF" w:rsidP="000C1594">
      <w:pPr>
        <w:spacing w:line="360" w:lineRule="auto"/>
        <w:jc w:val="both"/>
        <w:rPr>
          <w:rFonts w:ascii="Times New Roman" w:eastAsia="Calibri" w:hAnsi="Times New Roman" w:cs="Times New Roman"/>
          <w:sz w:val="24"/>
          <w:szCs w:val="24"/>
        </w:rPr>
      </w:pPr>
    </w:p>
    <w:p w14:paraId="13A8D5F3" w14:textId="77777777" w:rsidR="00DD3FFF" w:rsidRPr="00DD3FFF" w:rsidRDefault="00DD3FFF" w:rsidP="00DD3FFF">
      <w:pPr>
        <w:spacing w:line="360" w:lineRule="auto"/>
        <w:jc w:val="center"/>
        <w:rPr>
          <w:rFonts w:ascii="Times New Roman" w:eastAsia="Calibri" w:hAnsi="Times New Roman" w:cs="Times New Roman"/>
          <w:b/>
          <w:sz w:val="24"/>
          <w:szCs w:val="24"/>
        </w:rPr>
      </w:pPr>
      <w:r w:rsidRPr="00DD3FFF">
        <w:rPr>
          <w:rFonts w:ascii="Times New Roman" w:eastAsia="Calibri" w:hAnsi="Times New Roman" w:cs="Times New Roman"/>
          <w:b/>
          <w:sz w:val="24"/>
          <w:szCs w:val="24"/>
        </w:rPr>
        <w:t>Acil durum çantasında bulunması gerekenler:</w:t>
      </w:r>
    </w:p>
    <w:p w14:paraId="4F248CD7" w14:textId="77777777" w:rsidR="00DD3FFF" w:rsidRDefault="00DD3FFF" w:rsidP="000C1594">
      <w:pPr>
        <w:pStyle w:val="ListParagraph"/>
        <w:numPr>
          <w:ilvl w:val="0"/>
          <w:numId w:val="13"/>
        </w:numPr>
        <w:spacing w:line="360" w:lineRule="auto"/>
        <w:jc w:val="both"/>
        <w:rPr>
          <w:rFonts w:ascii="Times New Roman" w:eastAsia="Calibri" w:hAnsi="Times New Roman" w:cs="Times New Roman"/>
          <w:sz w:val="24"/>
          <w:szCs w:val="24"/>
        </w:rPr>
      </w:pPr>
      <w:r w:rsidRPr="00DD3FFF">
        <w:rPr>
          <w:rFonts w:ascii="Times New Roman" w:eastAsia="Calibri" w:hAnsi="Times New Roman" w:cs="Times New Roman"/>
          <w:sz w:val="24"/>
          <w:szCs w:val="24"/>
        </w:rPr>
        <w:t>Kas içine uygulanabilir hidrokortizon veya buna eşdeğer ilaçlar</w:t>
      </w:r>
      <w:r w:rsidR="00690BA9">
        <w:rPr>
          <w:rFonts w:ascii="Times New Roman" w:eastAsia="Calibri" w:hAnsi="Times New Roman" w:cs="Times New Roman"/>
          <w:sz w:val="24"/>
          <w:szCs w:val="24"/>
        </w:rPr>
        <w:t>,</w:t>
      </w:r>
    </w:p>
    <w:p w14:paraId="483BEB79" w14:textId="77777777" w:rsidR="00DD3FFF" w:rsidRDefault="00DD3FFF" w:rsidP="000C1594">
      <w:pPr>
        <w:pStyle w:val="ListParagraph"/>
        <w:numPr>
          <w:ilvl w:val="0"/>
          <w:numId w:val="13"/>
        </w:numPr>
        <w:spacing w:line="360" w:lineRule="auto"/>
        <w:jc w:val="both"/>
        <w:rPr>
          <w:rFonts w:ascii="Times New Roman" w:eastAsia="Calibri" w:hAnsi="Times New Roman" w:cs="Times New Roman"/>
          <w:sz w:val="24"/>
          <w:szCs w:val="24"/>
        </w:rPr>
      </w:pPr>
      <w:r w:rsidRPr="00DD3FFF">
        <w:rPr>
          <w:rFonts w:ascii="Times New Roman" w:eastAsia="Calibri" w:hAnsi="Times New Roman" w:cs="Times New Roman"/>
          <w:sz w:val="24"/>
          <w:szCs w:val="24"/>
        </w:rPr>
        <w:t>Enjektör (Tercihan 2 ml’lik siyah uçlu enjektör)</w:t>
      </w:r>
      <w:r w:rsidR="00690BA9">
        <w:rPr>
          <w:rFonts w:ascii="Times New Roman" w:eastAsia="Calibri" w:hAnsi="Times New Roman" w:cs="Times New Roman"/>
          <w:sz w:val="24"/>
          <w:szCs w:val="24"/>
        </w:rPr>
        <w:t>,</w:t>
      </w:r>
    </w:p>
    <w:p w14:paraId="3DC552DB" w14:textId="77777777" w:rsidR="00DD3FFF" w:rsidRDefault="00DD3FFF" w:rsidP="000C1594">
      <w:pPr>
        <w:pStyle w:val="ListParagraph"/>
        <w:numPr>
          <w:ilvl w:val="0"/>
          <w:numId w:val="13"/>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Alkol ve pamuk</w:t>
      </w:r>
      <w:r w:rsidR="00690BA9">
        <w:rPr>
          <w:rFonts w:ascii="Times New Roman" w:eastAsia="Calibri" w:hAnsi="Times New Roman" w:cs="Times New Roman"/>
          <w:sz w:val="24"/>
          <w:szCs w:val="24"/>
        </w:rPr>
        <w:t>,</w:t>
      </w:r>
    </w:p>
    <w:p w14:paraId="5608637D" w14:textId="77777777" w:rsidR="00DD3FFF" w:rsidRDefault="00DD3FFF" w:rsidP="000C1594">
      <w:pPr>
        <w:pStyle w:val="ListParagraph"/>
        <w:numPr>
          <w:ilvl w:val="0"/>
          <w:numId w:val="13"/>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KAH Aile Rehberi (İlgili bölüm yönergeleri)</w:t>
      </w:r>
      <w:r w:rsidR="00690BA9">
        <w:rPr>
          <w:rFonts w:ascii="Times New Roman" w:eastAsia="Calibri" w:hAnsi="Times New Roman" w:cs="Times New Roman"/>
          <w:sz w:val="24"/>
          <w:szCs w:val="24"/>
        </w:rPr>
        <w:t>.</w:t>
      </w:r>
    </w:p>
    <w:p w14:paraId="1ADD9AA3" w14:textId="77777777" w:rsidR="00DD3FFF" w:rsidRPr="00DD3FFF" w:rsidRDefault="00DD3FFF" w:rsidP="00DD3FFF">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DİKKAT: </w:t>
      </w:r>
      <w:r w:rsidRPr="00DD3FFF">
        <w:rPr>
          <w:rFonts w:ascii="Times New Roman" w:eastAsia="Calibri" w:hAnsi="Times New Roman" w:cs="Times New Roman"/>
          <w:sz w:val="24"/>
          <w:szCs w:val="24"/>
        </w:rPr>
        <w:t>Kas içine hidrokortizon uygılaması için, ilacın kas içine verilen formlarının elimizde olması gereklidir. Bu ilaçlar tanıda ve hasta izlemi sırasında, hastayı takip eden endokrin kliniği</w:t>
      </w:r>
      <w:r w:rsidR="00895112">
        <w:rPr>
          <w:rFonts w:ascii="Times New Roman" w:eastAsia="Calibri" w:hAnsi="Times New Roman" w:cs="Times New Roman"/>
          <w:sz w:val="24"/>
          <w:szCs w:val="24"/>
        </w:rPr>
        <w:t xml:space="preserve"> hekimlerin</w:t>
      </w:r>
      <w:r w:rsidRPr="00DD3FFF">
        <w:rPr>
          <w:rFonts w:ascii="Times New Roman" w:eastAsia="Calibri" w:hAnsi="Times New Roman" w:cs="Times New Roman"/>
          <w:sz w:val="24"/>
          <w:szCs w:val="24"/>
        </w:rPr>
        <w:t xml:space="preserve">ce reçete edilir. Aile reçete edilen ilaçlar bittiğinde ve ilaçların son kullanma günleri dolduğunda, bu ilaçları yeniden </w:t>
      </w:r>
      <w:r w:rsidR="00690BA9">
        <w:rPr>
          <w:rFonts w:ascii="Times New Roman" w:eastAsia="Calibri" w:hAnsi="Times New Roman" w:cs="Times New Roman"/>
          <w:sz w:val="24"/>
          <w:szCs w:val="24"/>
        </w:rPr>
        <w:t xml:space="preserve">reçeteletmeli ve temin etmelidir. </w:t>
      </w:r>
      <w:r w:rsidRPr="00DD3FFF">
        <w:rPr>
          <w:rFonts w:ascii="Times New Roman" w:eastAsia="Calibri" w:hAnsi="Times New Roman" w:cs="Times New Roman"/>
          <w:sz w:val="24"/>
          <w:szCs w:val="24"/>
        </w:rPr>
        <w:t xml:space="preserve"> </w:t>
      </w:r>
    </w:p>
    <w:p w14:paraId="42822C17" w14:textId="77777777" w:rsidR="00DD3FFF" w:rsidRPr="00DD3FFF" w:rsidRDefault="00DD3FFF" w:rsidP="00DD3FFF">
      <w:pPr>
        <w:pStyle w:val="ListParagraph"/>
        <w:spacing w:line="360" w:lineRule="auto"/>
        <w:jc w:val="both"/>
        <w:rPr>
          <w:rFonts w:ascii="Times New Roman" w:eastAsia="Calibri" w:hAnsi="Times New Roman" w:cs="Times New Roman"/>
          <w:sz w:val="24"/>
          <w:szCs w:val="24"/>
        </w:rPr>
      </w:pPr>
    </w:p>
    <w:p w14:paraId="16E25622" w14:textId="77777777" w:rsidR="00F547A7" w:rsidRPr="00DD3FFF" w:rsidRDefault="00DD3FFF" w:rsidP="00DD3FFF">
      <w:pPr>
        <w:spacing w:line="360" w:lineRule="auto"/>
        <w:jc w:val="center"/>
        <w:rPr>
          <w:rFonts w:ascii="Times New Roman" w:eastAsia="Calibri" w:hAnsi="Times New Roman" w:cs="Times New Roman"/>
          <w:b/>
          <w:sz w:val="24"/>
          <w:szCs w:val="24"/>
        </w:rPr>
      </w:pPr>
      <w:r w:rsidRPr="00DD3FFF">
        <w:rPr>
          <w:rFonts w:ascii="Times New Roman" w:eastAsia="Calibri" w:hAnsi="Times New Roman" w:cs="Times New Roman"/>
          <w:b/>
          <w:sz w:val="24"/>
          <w:szCs w:val="24"/>
        </w:rPr>
        <w:t xml:space="preserve">Kas içine hidrokortizon </w:t>
      </w:r>
      <w:r w:rsidR="00336436" w:rsidRPr="00DD3FFF">
        <w:rPr>
          <w:rFonts w:ascii="Times New Roman" w:eastAsia="Calibri" w:hAnsi="Times New Roman" w:cs="Times New Roman"/>
          <w:b/>
          <w:sz w:val="24"/>
          <w:szCs w:val="24"/>
        </w:rPr>
        <w:t xml:space="preserve">aşağıdaki </w:t>
      </w:r>
      <w:r w:rsidRPr="00DD3FFF">
        <w:rPr>
          <w:rFonts w:ascii="Times New Roman" w:eastAsia="Calibri" w:hAnsi="Times New Roman" w:cs="Times New Roman"/>
          <w:b/>
          <w:sz w:val="24"/>
          <w:szCs w:val="24"/>
        </w:rPr>
        <w:t xml:space="preserve">dozlarda </w:t>
      </w:r>
      <w:r w:rsidR="00336436" w:rsidRPr="00DD3FFF">
        <w:rPr>
          <w:rFonts w:ascii="Times New Roman" w:eastAsia="Calibri" w:hAnsi="Times New Roman" w:cs="Times New Roman"/>
          <w:b/>
          <w:sz w:val="24"/>
          <w:szCs w:val="24"/>
        </w:rPr>
        <w:t>uygulanır</w:t>
      </w:r>
      <w:r w:rsidR="00F547A7" w:rsidRPr="00DD3FFF">
        <w:rPr>
          <w:rFonts w:ascii="Times New Roman" w:eastAsia="Calibri" w:hAnsi="Times New Roman" w:cs="Times New Roman"/>
          <w:b/>
          <w:sz w:val="24"/>
          <w:szCs w:val="24"/>
        </w:rPr>
        <w:t>:</w:t>
      </w:r>
    </w:p>
    <w:p w14:paraId="040F1FC9" w14:textId="77777777" w:rsidR="00F547A7" w:rsidRPr="000C1594" w:rsidRDefault="00F547A7" w:rsidP="000C1594">
      <w:pPr>
        <w:numPr>
          <w:ilvl w:val="0"/>
          <w:numId w:val="3"/>
        </w:num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3 yaşından küçük çocuklarda 25 mg hidrokortizon</w:t>
      </w:r>
      <w:r w:rsidR="00BA687B">
        <w:rPr>
          <w:rFonts w:ascii="Times New Roman" w:eastAsia="Calibri" w:hAnsi="Times New Roman" w:cs="Times New Roman"/>
          <w:sz w:val="24"/>
          <w:szCs w:val="24"/>
        </w:rPr>
        <w:t xml:space="preserve"> TEK DOZ</w:t>
      </w:r>
    </w:p>
    <w:p w14:paraId="534315CB" w14:textId="77777777" w:rsidR="00F547A7" w:rsidRPr="000C1594" w:rsidRDefault="00F547A7" w:rsidP="000C1594">
      <w:pPr>
        <w:numPr>
          <w:ilvl w:val="0"/>
          <w:numId w:val="3"/>
        </w:num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3-12 yaş arası çocuklara 50 mg hidrokortizon</w:t>
      </w:r>
      <w:r w:rsidR="00BA687B">
        <w:rPr>
          <w:rFonts w:ascii="Times New Roman" w:eastAsia="Calibri" w:hAnsi="Times New Roman" w:cs="Times New Roman"/>
          <w:sz w:val="24"/>
          <w:szCs w:val="24"/>
        </w:rPr>
        <w:t xml:space="preserve"> TEK DOZ</w:t>
      </w:r>
    </w:p>
    <w:p w14:paraId="4FA7FA4A" w14:textId="77777777" w:rsidR="00DD3FFF" w:rsidRPr="00DD3FFF" w:rsidRDefault="00F547A7" w:rsidP="00DD3FFF">
      <w:pPr>
        <w:numPr>
          <w:ilvl w:val="0"/>
          <w:numId w:val="3"/>
        </w:num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12 yaşından büyük çocuklara 100 mg hidrokortizon</w:t>
      </w:r>
      <w:r w:rsidR="00BA687B">
        <w:rPr>
          <w:rFonts w:ascii="Times New Roman" w:eastAsia="Calibri" w:hAnsi="Times New Roman" w:cs="Times New Roman"/>
          <w:sz w:val="24"/>
          <w:szCs w:val="24"/>
        </w:rPr>
        <w:t xml:space="preserve"> TEK DOZ</w:t>
      </w:r>
    </w:p>
    <w:p w14:paraId="7A39D826" w14:textId="77777777" w:rsidR="0020796D" w:rsidRPr="0020796D" w:rsidRDefault="0020796D" w:rsidP="0020796D">
      <w:pPr>
        <w:spacing w:line="360" w:lineRule="auto"/>
        <w:jc w:val="center"/>
        <w:rPr>
          <w:rFonts w:ascii="Times New Roman" w:eastAsia="Calibri" w:hAnsi="Times New Roman" w:cs="Times New Roman"/>
          <w:b/>
          <w:sz w:val="24"/>
          <w:szCs w:val="24"/>
        </w:rPr>
      </w:pPr>
    </w:p>
    <w:p w14:paraId="18261FE5" w14:textId="77777777" w:rsidR="00944277" w:rsidRDefault="00944277" w:rsidP="0094427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Pr="00C8234D">
        <w:rPr>
          <w:rFonts w:ascii="Times New Roman" w:eastAsia="Calibri" w:hAnsi="Times New Roman" w:cs="Times New Roman"/>
          <w:sz w:val="24"/>
          <w:szCs w:val="24"/>
        </w:rPr>
        <w:t>as içine hidrokortizon uygulamasında kullanılan</w:t>
      </w:r>
      <w:r>
        <w:rPr>
          <w:rFonts w:ascii="Times New Roman" w:eastAsia="Calibri" w:hAnsi="Times New Roman" w:cs="Times New Roman"/>
          <w:sz w:val="24"/>
          <w:szCs w:val="24"/>
        </w:rPr>
        <w:t>,</w:t>
      </w:r>
      <w:r w:rsidRPr="00C8234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piyasada bulunan, </w:t>
      </w:r>
      <w:r w:rsidRPr="00C8234D">
        <w:rPr>
          <w:rFonts w:ascii="Times New Roman" w:eastAsia="Calibri" w:hAnsi="Times New Roman" w:cs="Times New Roman"/>
          <w:sz w:val="24"/>
          <w:szCs w:val="24"/>
        </w:rPr>
        <w:t xml:space="preserve">hidrokortizon preparatları güncel listesi </w:t>
      </w:r>
      <w:r>
        <w:rPr>
          <w:rFonts w:ascii="Times New Roman" w:eastAsia="Calibri" w:hAnsi="Times New Roman" w:cs="Times New Roman"/>
          <w:sz w:val="24"/>
          <w:szCs w:val="24"/>
        </w:rPr>
        <w:t xml:space="preserve">Çocuk Endokrinolojisi ve Diyabet Derneği’nin web sitesinde bulunmakta ve düzenli aralıklarla güncellenmektedir. Güncel ilaç listesine aşağıdaki linkten ulaşabilirsiniz. </w:t>
      </w:r>
    </w:p>
    <w:p w14:paraId="332B2B35" w14:textId="369FEC66" w:rsidR="00944277" w:rsidRDefault="00FC6A3E" w:rsidP="00944277">
      <w:pPr>
        <w:spacing w:line="360" w:lineRule="auto"/>
        <w:jc w:val="both"/>
        <w:rPr>
          <w:rFonts w:ascii="Times New Roman" w:eastAsia="Calibri" w:hAnsi="Times New Roman" w:cs="Times New Roman"/>
          <w:sz w:val="24"/>
          <w:szCs w:val="24"/>
        </w:rPr>
      </w:pPr>
      <w:r w:rsidRPr="00FC6A3E">
        <w:rPr>
          <w:rFonts w:ascii="Times New Roman" w:eastAsia="Calibri" w:hAnsi="Times New Roman" w:cs="Times New Roman"/>
          <w:sz w:val="24"/>
          <w:szCs w:val="24"/>
        </w:rPr>
        <w:t>https://www.ilacabak.com/etkengoster.php?Id=1598</w:t>
      </w:r>
    </w:p>
    <w:p w14:paraId="1A255245" w14:textId="3872006C" w:rsidR="00944277" w:rsidRDefault="00944277" w:rsidP="0094427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Bu hidrokortizon preparatları temin edilemiyor ise, </w:t>
      </w:r>
      <w:r w:rsidRPr="00D22105">
        <w:rPr>
          <w:rFonts w:ascii="Times New Roman" w:eastAsia="Calibri" w:hAnsi="Times New Roman" w:cs="Times New Roman"/>
          <w:sz w:val="24"/>
          <w:szCs w:val="24"/>
        </w:rPr>
        <w:t>aynı dozların beşte biri dozda</w:t>
      </w:r>
      <w:r>
        <w:rPr>
          <w:rFonts w:ascii="Times New Roman" w:eastAsia="Calibri" w:hAnsi="Times New Roman" w:cs="Times New Roman"/>
          <w:sz w:val="24"/>
          <w:szCs w:val="24"/>
        </w:rPr>
        <w:t xml:space="preserve"> m</w:t>
      </w:r>
      <w:r w:rsidRPr="00D22105">
        <w:rPr>
          <w:rFonts w:ascii="Times New Roman" w:eastAsia="Calibri" w:hAnsi="Times New Roman" w:cs="Times New Roman"/>
          <w:sz w:val="24"/>
          <w:szCs w:val="24"/>
        </w:rPr>
        <w:t>etilprednizolon</w:t>
      </w:r>
      <w:r>
        <w:rPr>
          <w:rFonts w:ascii="Times New Roman" w:eastAsia="Calibri" w:hAnsi="Times New Roman" w:cs="Times New Roman"/>
          <w:sz w:val="24"/>
          <w:szCs w:val="24"/>
        </w:rPr>
        <w:t xml:space="preserve"> da kullanılabilirsiniz. Güncel metilprednizolon preparatları listesine aşağıdaki linkten ulaşabilirsiniz</w:t>
      </w:r>
      <w:r w:rsidR="00FC6A3E">
        <w:rPr>
          <w:rFonts w:ascii="Times New Roman" w:eastAsia="Calibri" w:hAnsi="Times New Roman" w:cs="Times New Roman"/>
          <w:sz w:val="24"/>
          <w:szCs w:val="24"/>
        </w:rPr>
        <w:t>:</w:t>
      </w:r>
    </w:p>
    <w:p w14:paraId="029AF282" w14:textId="77777777" w:rsidR="00FC6A3E" w:rsidRDefault="00FC6A3E" w:rsidP="00944277">
      <w:pPr>
        <w:spacing w:line="360" w:lineRule="auto"/>
        <w:jc w:val="both"/>
        <w:rPr>
          <w:rFonts w:ascii="Times New Roman" w:eastAsia="Calibri" w:hAnsi="Times New Roman" w:cs="Times New Roman"/>
          <w:sz w:val="24"/>
          <w:szCs w:val="24"/>
        </w:rPr>
      </w:pPr>
      <w:r w:rsidRPr="00FC6A3E">
        <w:rPr>
          <w:rFonts w:ascii="Times New Roman" w:eastAsia="Calibri" w:hAnsi="Times New Roman" w:cs="Times New Roman"/>
          <w:sz w:val="24"/>
          <w:szCs w:val="24"/>
        </w:rPr>
        <w:t>https://www.ilacabak.com/etkengoster.php?Id=1430</w:t>
      </w:r>
      <w:r w:rsidRPr="00FC6A3E">
        <w:rPr>
          <w:rFonts w:ascii="Times New Roman" w:eastAsia="Calibri" w:hAnsi="Times New Roman" w:cs="Times New Roman"/>
          <w:sz w:val="24"/>
          <w:szCs w:val="24"/>
        </w:rPr>
        <w:t xml:space="preserve"> </w:t>
      </w:r>
    </w:p>
    <w:p w14:paraId="20F9087D" w14:textId="5C5D4E8A" w:rsidR="00944277" w:rsidRDefault="00944277" w:rsidP="0094427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ÖRNEK: </w:t>
      </w:r>
      <w:r w:rsidRPr="00D22105">
        <w:rPr>
          <w:rFonts w:ascii="Times New Roman" w:eastAsia="Calibri" w:hAnsi="Times New Roman" w:cs="Times New Roman"/>
          <w:sz w:val="24"/>
          <w:szCs w:val="24"/>
        </w:rPr>
        <w:t>25 mg Hidrokortizon</w:t>
      </w:r>
      <w:r>
        <w:rPr>
          <w:rFonts w:ascii="Times New Roman" w:eastAsia="Calibri" w:hAnsi="Times New Roman" w:cs="Times New Roman"/>
          <w:sz w:val="24"/>
          <w:szCs w:val="24"/>
        </w:rPr>
        <w:t xml:space="preserve"> yerine eş değeri </w:t>
      </w:r>
      <w:r w:rsidRPr="00D22105">
        <w:rPr>
          <w:rFonts w:ascii="Times New Roman" w:eastAsia="Calibri" w:hAnsi="Times New Roman" w:cs="Times New Roman"/>
          <w:sz w:val="24"/>
          <w:szCs w:val="24"/>
        </w:rPr>
        <w:t>5 mg Metilprednizolon</w:t>
      </w:r>
      <w:r>
        <w:rPr>
          <w:rFonts w:ascii="Times New Roman" w:eastAsia="Calibri" w:hAnsi="Times New Roman" w:cs="Times New Roman"/>
          <w:sz w:val="24"/>
          <w:szCs w:val="24"/>
        </w:rPr>
        <w:t xml:space="preserve"> uygulanabilir.</w:t>
      </w:r>
    </w:p>
    <w:p w14:paraId="0CC76D98" w14:textId="77777777" w:rsidR="00D22105" w:rsidRDefault="00D22105" w:rsidP="00D22105">
      <w:pPr>
        <w:pStyle w:val="ListParagraph"/>
        <w:spacing w:line="360" w:lineRule="auto"/>
        <w:jc w:val="both"/>
        <w:rPr>
          <w:rFonts w:ascii="Times New Roman" w:eastAsia="Calibri" w:hAnsi="Times New Roman" w:cs="Times New Roman"/>
          <w:sz w:val="24"/>
          <w:szCs w:val="24"/>
        </w:rPr>
      </w:pPr>
    </w:p>
    <w:p w14:paraId="59C40CF3" w14:textId="77777777" w:rsidR="00DE3770" w:rsidRDefault="00DE3770" w:rsidP="00DE3770">
      <w:pPr>
        <w:spacing w:line="360" w:lineRule="auto"/>
        <w:jc w:val="center"/>
        <w:rPr>
          <w:rFonts w:ascii="Times New Roman" w:eastAsia="Calibri" w:hAnsi="Times New Roman" w:cs="Times New Roman"/>
          <w:b/>
          <w:bCs/>
          <w:sz w:val="24"/>
          <w:szCs w:val="24"/>
        </w:rPr>
      </w:pPr>
    </w:p>
    <w:p w14:paraId="5131B0F9" w14:textId="77777777" w:rsidR="00DE3770" w:rsidRDefault="00DE3770" w:rsidP="00DE3770">
      <w:pPr>
        <w:spacing w:line="360" w:lineRule="auto"/>
        <w:jc w:val="center"/>
        <w:rPr>
          <w:rFonts w:ascii="Times New Roman" w:eastAsia="Calibri" w:hAnsi="Times New Roman" w:cs="Times New Roman"/>
          <w:b/>
          <w:bCs/>
          <w:sz w:val="24"/>
          <w:szCs w:val="24"/>
        </w:rPr>
      </w:pPr>
    </w:p>
    <w:p w14:paraId="7A5F3378" w14:textId="77777777" w:rsidR="00DE3770" w:rsidRDefault="00DE3770" w:rsidP="00DE3770">
      <w:pPr>
        <w:spacing w:line="360" w:lineRule="auto"/>
        <w:jc w:val="center"/>
        <w:rPr>
          <w:rFonts w:ascii="Times New Roman" w:eastAsia="Calibri" w:hAnsi="Times New Roman" w:cs="Times New Roman"/>
          <w:b/>
          <w:bCs/>
          <w:sz w:val="24"/>
          <w:szCs w:val="24"/>
        </w:rPr>
      </w:pPr>
    </w:p>
    <w:p w14:paraId="31467BD4" w14:textId="77777777" w:rsidR="00DE3770" w:rsidRDefault="00DE3770" w:rsidP="00DE3770">
      <w:pPr>
        <w:spacing w:line="360" w:lineRule="auto"/>
        <w:jc w:val="center"/>
        <w:rPr>
          <w:rFonts w:ascii="Times New Roman" w:eastAsia="Calibri" w:hAnsi="Times New Roman" w:cs="Times New Roman"/>
          <w:b/>
          <w:bCs/>
          <w:sz w:val="24"/>
          <w:szCs w:val="24"/>
        </w:rPr>
      </w:pPr>
    </w:p>
    <w:p w14:paraId="780949F5" w14:textId="77777777" w:rsidR="00DE3770" w:rsidRDefault="00DE3770" w:rsidP="00DE3770">
      <w:pPr>
        <w:spacing w:line="360" w:lineRule="auto"/>
        <w:jc w:val="center"/>
        <w:rPr>
          <w:rFonts w:ascii="Times New Roman" w:eastAsia="Calibri" w:hAnsi="Times New Roman" w:cs="Times New Roman"/>
          <w:b/>
          <w:bCs/>
          <w:sz w:val="24"/>
          <w:szCs w:val="24"/>
        </w:rPr>
      </w:pPr>
    </w:p>
    <w:p w14:paraId="176722F5" w14:textId="77777777" w:rsidR="005224A7" w:rsidRDefault="005224A7" w:rsidP="00DE3770">
      <w:pPr>
        <w:spacing w:line="360" w:lineRule="auto"/>
        <w:jc w:val="center"/>
        <w:rPr>
          <w:rFonts w:ascii="Times New Roman" w:eastAsia="Calibri" w:hAnsi="Times New Roman" w:cs="Times New Roman"/>
          <w:b/>
          <w:bCs/>
          <w:sz w:val="24"/>
          <w:szCs w:val="24"/>
        </w:rPr>
      </w:pPr>
    </w:p>
    <w:p w14:paraId="6AB4DAA8" w14:textId="77777777" w:rsidR="00DE3770" w:rsidRDefault="00DE3770" w:rsidP="00DE3770">
      <w:pPr>
        <w:spacing w:line="360" w:lineRule="auto"/>
        <w:jc w:val="center"/>
        <w:rPr>
          <w:rFonts w:ascii="Times New Roman" w:eastAsia="Calibri" w:hAnsi="Times New Roman" w:cs="Times New Roman"/>
          <w:b/>
          <w:bCs/>
          <w:sz w:val="24"/>
          <w:szCs w:val="24"/>
        </w:rPr>
      </w:pPr>
    </w:p>
    <w:p w14:paraId="37354E13" w14:textId="77777777" w:rsidR="00944277" w:rsidRDefault="00944277" w:rsidP="00DE3770">
      <w:pPr>
        <w:spacing w:line="360" w:lineRule="auto"/>
        <w:jc w:val="center"/>
        <w:rPr>
          <w:rFonts w:ascii="Times New Roman" w:eastAsia="Calibri" w:hAnsi="Times New Roman" w:cs="Times New Roman"/>
          <w:b/>
          <w:bCs/>
          <w:sz w:val="24"/>
          <w:szCs w:val="24"/>
        </w:rPr>
      </w:pPr>
    </w:p>
    <w:p w14:paraId="13011016" w14:textId="77777777" w:rsidR="00944277" w:rsidRDefault="00944277" w:rsidP="00DE3770">
      <w:pPr>
        <w:spacing w:line="360" w:lineRule="auto"/>
        <w:jc w:val="center"/>
        <w:rPr>
          <w:rFonts w:ascii="Times New Roman" w:eastAsia="Calibri" w:hAnsi="Times New Roman" w:cs="Times New Roman"/>
          <w:b/>
          <w:bCs/>
          <w:sz w:val="24"/>
          <w:szCs w:val="24"/>
        </w:rPr>
      </w:pPr>
    </w:p>
    <w:p w14:paraId="2AD2E606" w14:textId="77777777" w:rsidR="00944277" w:rsidRDefault="00944277" w:rsidP="00DE3770">
      <w:pPr>
        <w:spacing w:line="360" w:lineRule="auto"/>
        <w:jc w:val="center"/>
        <w:rPr>
          <w:rFonts w:ascii="Times New Roman" w:eastAsia="Calibri" w:hAnsi="Times New Roman" w:cs="Times New Roman"/>
          <w:b/>
          <w:bCs/>
          <w:sz w:val="24"/>
          <w:szCs w:val="24"/>
        </w:rPr>
      </w:pPr>
    </w:p>
    <w:p w14:paraId="77CF3956" w14:textId="77777777" w:rsidR="00944277" w:rsidRDefault="00944277" w:rsidP="00DE3770">
      <w:pPr>
        <w:spacing w:line="360" w:lineRule="auto"/>
        <w:jc w:val="center"/>
        <w:rPr>
          <w:rFonts w:ascii="Times New Roman" w:eastAsia="Calibri" w:hAnsi="Times New Roman" w:cs="Times New Roman"/>
          <w:b/>
          <w:bCs/>
          <w:sz w:val="24"/>
          <w:szCs w:val="24"/>
        </w:rPr>
      </w:pPr>
    </w:p>
    <w:p w14:paraId="63D78B2E" w14:textId="77777777" w:rsidR="00944277" w:rsidRDefault="00944277" w:rsidP="00DE3770">
      <w:pPr>
        <w:spacing w:line="360" w:lineRule="auto"/>
        <w:jc w:val="center"/>
        <w:rPr>
          <w:rFonts w:ascii="Times New Roman" w:eastAsia="Calibri" w:hAnsi="Times New Roman" w:cs="Times New Roman"/>
          <w:b/>
          <w:bCs/>
          <w:sz w:val="24"/>
          <w:szCs w:val="24"/>
        </w:rPr>
      </w:pPr>
    </w:p>
    <w:p w14:paraId="5F035620" w14:textId="77777777" w:rsidR="00944277" w:rsidRDefault="00944277" w:rsidP="00DE3770">
      <w:pPr>
        <w:spacing w:line="360" w:lineRule="auto"/>
        <w:jc w:val="center"/>
        <w:rPr>
          <w:rFonts w:ascii="Times New Roman" w:eastAsia="Calibri" w:hAnsi="Times New Roman" w:cs="Times New Roman"/>
          <w:b/>
          <w:bCs/>
          <w:sz w:val="24"/>
          <w:szCs w:val="24"/>
        </w:rPr>
      </w:pPr>
    </w:p>
    <w:p w14:paraId="1E0BF17A" w14:textId="77777777" w:rsidR="00944277" w:rsidRDefault="00944277" w:rsidP="00DE3770">
      <w:pPr>
        <w:spacing w:line="360" w:lineRule="auto"/>
        <w:jc w:val="center"/>
        <w:rPr>
          <w:rFonts w:ascii="Times New Roman" w:eastAsia="Calibri" w:hAnsi="Times New Roman" w:cs="Times New Roman"/>
          <w:b/>
          <w:bCs/>
          <w:sz w:val="24"/>
          <w:szCs w:val="24"/>
        </w:rPr>
      </w:pPr>
    </w:p>
    <w:p w14:paraId="4B3BA5B8" w14:textId="77777777" w:rsidR="00944277" w:rsidRDefault="00944277" w:rsidP="00DE3770">
      <w:pPr>
        <w:spacing w:line="360" w:lineRule="auto"/>
        <w:jc w:val="center"/>
        <w:rPr>
          <w:rFonts w:ascii="Times New Roman" w:eastAsia="Calibri" w:hAnsi="Times New Roman" w:cs="Times New Roman"/>
          <w:b/>
          <w:bCs/>
          <w:sz w:val="24"/>
          <w:szCs w:val="24"/>
        </w:rPr>
      </w:pPr>
    </w:p>
    <w:p w14:paraId="4A5159DC" w14:textId="77777777" w:rsidR="00944277" w:rsidRDefault="00944277" w:rsidP="00DE3770">
      <w:pPr>
        <w:spacing w:line="360" w:lineRule="auto"/>
        <w:jc w:val="center"/>
        <w:rPr>
          <w:rFonts w:ascii="Times New Roman" w:eastAsia="Calibri" w:hAnsi="Times New Roman" w:cs="Times New Roman"/>
          <w:b/>
          <w:bCs/>
          <w:sz w:val="24"/>
          <w:szCs w:val="24"/>
        </w:rPr>
      </w:pPr>
    </w:p>
    <w:p w14:paraId="2DF13AD8" w14:textId="77777777" w:rsidR="00944277" w:rsidRDefault="00944277" w:rsidP="00DE3770">
      <w:pPr>
        <w:spacing w:line="360" w:lineRule="auto"/>
        <w:jc w:val="center"/>
        <w:rPr>
          <w:rFonts w:ascii="Times New Roman" w:eastAsia="Calibri" w:hAnsi="Times New Roman" w:cs="Times New Roman"/>
          <w:b/>
          <w:bCs/>
          <w:sz w:val="24"/>
          <w:szCs w:val="24"/>
        </w:rPr>
      </w:pPr>
    </w:p>
    <w:p w14:paraId="1A6B35DB" w14:textId="77777777" w:rsidR="00944277" w:rsidRDefault="00944277" w:rsidP="00DE3770">
      <w:pPr>
        <w:spacing w:line="360" w:lineRule="auto"/>
        <w:jc w:val="center"/>
        <w:rPr>
          <w:rFonts w:ascii="Times New Roman" w:eastAsia="Calibri" w:hAnsi="Times New Roman" w:cs="Times New Roman"/>
          <w:b/>
          <w:bCs/>
          <w:sz w:val="24"/>
          <w:szCs w:val="24"/>
        </w:rPr>
      </w:pPr>
    </w:p>
    <w:p w14:paraId="1DFDCDAE" w14:textId="77777777" w:rsidR="00944277" w:rsidRDefault="00944277" w:rsidP="00DE3770">
      <w:pPr>
        <w:spacing w:line="360" w:lineRule="auto"/>
        <w:jc w:val="center"/>
        <w:rPr>
          <w:rFonts w:ascii="Times New Roman" w:eastAsia="Calibri" w:hAnsi="Times New Roman" w:cs="Times New Roman"/>
          <w:b/>
          <w:bCs/>
          <w:sz w:val="24"/>
          <w:szCs w:val="24"/>
        </w:rPr>
      </w:pPr>
    </w:p>
    <w:p w14:paraId="2CC84BC0" w14:textId="77777777" w:rsidR="00F547A7" w:rsidRPr="000C1594" w:rsidRDefault="00804182" w:rsidP="00DE3770">
      <w:pPr>
        <w:spacing w:line="360" w:lineRule="auto"/>
        <w:jc w:val="center"/>
        <w:rPr>
          <w:rFonts w:ascii="Times New Roman" w:eastAsia="Calibri" w:hAnsi="Times New Roman" w:cs="Times New Roman"/>
          <w:b/>
          <w:bCs/>
          <w:sz w:val="24"/>
          <w:szCs w:val="24"/>
        </w:rPr>
      </w:pPr>
      <w:r w:rsidRPr="000C1594">
        <w:rPr>
          <w:rFonts w:ascii="Times New Roman" w:eastAsia="Calibri" w:hAnsi="Times New Roman" w:cs="Times New Roman"/>
          <w:b/>
          <w:bCs/>
          <w:sz w:val="24"/>
          <w:szCs w:val="24"/>
        </w:rPr>
        <w:lastRenderedPageBreak/>
        <w:t>Kas İçine Hidrokortizon Nasıl Uygulanır?</w:t>
      </w:r>
    </w:p>
    <w:p w14:paraId="1B0EDFCA" w14:textId="77777777" w:rsidR="00F547A7" w:rsidRDefault="00DE3770" w:rsidP="00DE3770">
      <w:p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00F547A7" w:rsidRPr="000C1594">
        <w:rPr>
          <w:rFonts w:ascii="Times New Roman" w:eastAsia="Calibri" w:hAnsi="Times New Roman" w:cs="Times New Roman"/>
          <w:b/>
          <w:bCs/>
          <w:sz w:val="24"/>
          <w:szCs w:val="24"/>
        </w:rPr>
        <w:t>Kas</w:t>
      </w:r>
      <w:r w:rsidR="00551E50">
        <w:rPr>
          <w:rFonts w:ascii="Times New Roman" w:eastAsia="Calibri" w:hAnsi="Times New Roman" w:cs="Times New Roman"/>
          <w:b/>
          <w:bCs/>
          <w:sz w:val="24"/>
          <w:szCs w:val="24"/>
        </w:rPr>
        <w:t xml:space="preserve"> </w:t>
      </w:r>
      <w:r w:rsidR="00F547A7" w:rsidRPr="000C1594">
        <w:rPr>
          <w:rFonts w:ascii="Times New Roman" w:eastAsia="Calibri" w:hAnsi="Times New Roman" w:cs="Times New Roman"/>
          <w:b/>
          <w:bCs/>
          <w:sz w:val="24"/>
          <w:szCs w:val="24"/>
        </w:rPr>
        <w:t>içi uygulama</w:t>
      </w:r>
      <w:r w:rsidR="00551E50">
        <w:rPr>
          <w:rFonts w:ascii="Times New Roman" w:eastAsia="Calibri" w:hAnsi="Times New Roman" w:cs="Times New Roman"/>
          <w:b/>
          <w:bCs/>
          <w:sz w:val="24"/>
          <w:szCs w:val="24"/>
        </w:rPr>
        <w:t xml:space="preserve"> </w:t>
      </w:r>
      <w:r w:rsidR="00F547A7" w:rsidRPr="000C1594">
        <w:rPr>
          <w:rFonts w:ascii="Times New Roman" w:eastAsia="Calibri" w:hAnsi="Times New Roman" w:cs="Times New Roman"/>
          <w:b/>
          <w:bCs/>
          <w:sz w:val="24"/>
          <w:szCs w:val="24"/>
        </w:rPr>
        <w:t>(enjeksiyon ) nedir ?</w:t>
      </w:r>
    </w:p>
    <w:p w14:paraId="24AC1676" w14:textId="77777777" w:rsidR="00527B55" w:rsidRDefault="00DE3770" w:rsidP="00A66D7C">
      <w:pPr>
        <w:spacing w:line="360" w:lineRule="auto"/>
        <w:jc w:val="both"/>
        <w:rPr>
          <w:rFonts w:ascii="Times New Roman" w:eastAsia="Calibri" w:hAnsi="Times New Roman" w:cs="Times New Roman"/>
          <w:sz w:val="24"/>
          <w:szCs w:val="24"/>
        </w:rPr>
      </w:pPr>
      <w:r w:rsidRPr="00DE3770">
        <w:rPr>
          <w:rFonts w:ascii="Times New Roman" w:eastAsia="Calibri" w:hAnsi="Times New Roman" w:cs="Times New Roman"/>
          <w:bCs/>
          <w:sz w:val="24"/>
          <w:szCs w:val="24"/>
        </w:rPr>
        <w:t>Kas içi uygulama</w:t>
      </w:r>
      <w:r>
        <w:rPr>
          <w:rFonts w:ascii="Times New Roman" w:eastAsia="Calibri" w:hAnsi="Times New Roman" w:cs="Times New Roman"/>
          <w:bCs/>
          <w:sz w:val="24"/>
          <w:szCs w:val="24"/>
        </w:rPr>
        <w:t>;</w:t>
      </w:r>
      <w:r w:rsidRPr="00DE3770">
        <w:rPr>
          <w:rFonts w:ascii="Times New Roman" w:eastAsia="Calibri" w:hAnsi="Times New Roman" w:cs="Times New Roman"/>
          <w:bCs/>
          <w:sz w:val="24"/>
          <w:szCs w:val="24"/>
        </w:rPr>
        <w:t xml:space="preserve"> enjektör iğne ucunun üst kol, uyluk ve kalça gibi </w:t>
      </w:r>
      <w:r>
        <w:rPr>
          <w:rFonts w:ascii="Times New Roman" w:eastAsia="Calibri" w:hAnsi="Times New Roman" w:cs="Times New Roman"/>
          <w:bCs/>
          <w:sz w:val="24"/>
          <w:szCs w:val="24"/>
        </w:rPr>
        <w:t xml:space="preserve">bölgelerde bulunan kasların içine </w:t>
      </w:r>
      <w:r w:rsidR="00551E50">
        <w:rPr>
          <w:rFonts w:ascii="Times New Roman" w:eastAsia="Calibri" w:hAnsi="Times New Roman" w:cs="Times New Roman"/>
          <w:bCs/>
          <w:sz w:val="24"/>
          <w:szCs w:val="24"/>
        </w:rPr>
        <w:t xml:space="preserve">yerleştirilmesi </w:t>
      </w:r>
      <w:r>
        <w:rPr>
          <w:rFonts w:ascii="Times New Roman" w:eastAsia="Calibri" w:hAnsi="Times New Roman" w:cs="Times New Roman"/>
          <w:bCs/>
          <w:sz w:val="24"/>
          <w:szCs w:val="24"/>
        </w:rPr>
        <w:t xml:space="preserve">ve ilacın kas içine verilmesidir. </w:t>
      </w:r>
      <w:r w:rsidR="00853908" w:rsidRPr="000C1594">
        <w:rPr>
          <w:rFonts w:ascii="Times New Roman" w:eastAsia="Calibri" w:hAnsi="Times New Roman" w:cs="Times New Roman"/>
          <w:sz w:val="24"/>
          <w:szCs w:val="24"/>
        </w:rPr>
        <w:t>Enjektör cilde 90</w:t>
      </w:r>
      <w:r w:rsidR="00853908" w:rsidRPr="000C1594">
        <w:rPr>
          <w:rFonts w:ascii="Times New Roman" w:eastAsia="Calibri" w:hAnsi="Times New Roman" w:cs="Times New Roman"/>
          <w:sz w:val="24"/>
          <w:szCs w:val="24"/>
          <w:vertAlign w:val="superscript"/>
        </w:rPr>
        <w:t xml:space="preserve">0 </w:t>
      </w:r>
      <w:r w:rsidR="00853908" w:rsidRPr="000C1594">
        <w:rPr>
          <w:rFonts w:ascii="Times New Roman" w:eastAsia="Calibri" w:hAnsi="Times New Roman" w:cs="Times New Roman"/>
          <w:sz w:val="24"/>
          <w:szCs w:val="24"/>
        </w:rPr>
        <w:t>açı ile</w:t>
      </w:r>
      <w:r w:rsidR="00853908">
        <w:rPr>
          <w:rFonts w:ascii="Times New Roman" w:eastAsia="Calibri" w:hAnsi="Times New Roman" w:cs="Times New Roman"/>
          <w:sz w:val="24"/>
          <w:szCs w:val="24"/>
        </w:rPr>
        <w:t xml:space="preserve"> </w:t>
      </w:r>
      <w:r w:rsidR="00853908" w:rsidRPr="000C1594">
        <w:rPr>
          <w:rFonts w:ascii="Times New Roman" w:eastAsia="Calibri" w:hAnsi="Times New Roman" w:cs="Times New Roman"/>
          <w:sz w:val="24"/>
          <w:szCs w:val="24"/>
        </w:rPr>
        <w:t>uygulan</w:t>
      </w:r>
      <w:r w:rsidR="00853908">
        <w:rPr>
          <w:rFonts w:ascii="Times New Roman" w:eastAsia="Calibri" w:hAnsi="Times New Roman" w:cs="Times New Roman"/>
          <w:sz w:val="24"/>
          <w:szCs w:val="24"/>
        </w:rPr>
        <w:t>ır</w:t>
      </w:r>
      <w:r w:rsidR="00944277">
        <w:rPr>
          <w:rFonts w:ascii="Times New Roman" w:eastAsia="Calibri" w:hAnsi="Times New Roman" w:cs="Times New Roman"/>
          <w:sz w:val="24"/>
          <w:szCs w:val="24"/>
        </w:rPr>
        <w:t>.</w:t>
      </w:r>
      <w:r w:rsidR="00853908">
        <w:rPr>
          <w:rFonts w:ascii="Times New Roman" w:eastAsia="Calibri" w:hAnsi="Times New Roman" w:cs="Times New Roman"/>
          <w:sz w:val="24"/>
          <w:szCs w:val="24"/>
        </w:rPr>
        <w:t xml:space="preserve"> </w:t>
      </w:r>
      <w:r w:rsidR="00853908">
        <w:rPr>
          <w:rFonts w:ascii="Times New Roman" w:eastAsia="Calibri" w:hAnsi="Times New Roman" w:cs="Times New Roman"/>
          <w:bCs/>
          <w:sz w:val="24"/>
          <w:szCs w:val="24"/>
        </w:rPr>
        <w:t>E</w:t>
      </w:r>
      <w:r w:rsidR="00527B55">
        <w:rPr>
          <w:rFonts w:ascii="Times New Roman" w:eastAsia="Calibri" w:hAnsi="Times New Roman" w:cs="Times New Roman"/>
          <w:bCs/>
          <w:sz w:val="24"/>
          <w:szCs w:val="24"/>
        </w:rPr>
        <w:t>njektör ucu; cil</w:t>
      </w:r>
      <w:r w:rsidR="00853908">
        <w:rPr>
          <w:rFonts w:ascii="Times New Roman" w:eastAsia="Calibri" w:hAnsi="Times New Roman" w:cs="Times New Roman"/>
          <w:bCs/>
          <w:sz w:val="24"/>
          <w:szCs w:val="24"/>
        </w:rPr>
        <w:t>t</w:t>
      </w:r>
      <w:r w:rsidR="00527B55">
        <w:rPr>
          <w:rFonts w:ascii="Times New Roman" w:eastAsia="Calibri" w:hAnsi="Times New Roman" w:cs="Times New Roman"/>
          <w:bCs/>
          <w:sz w:val="24"/>
          <w:szCs w:val="24"/>
        </w:rPr>
        <w:t>, cilt altı yağ dokusu</w:t>
      </w:r>
      <w:r w:rsidR="00853908">
        <w:rPr>
          <w:rFonts w:ascii="Times New Roman" w:eastAsia="Calibri" w:hAnsi="Times New Roman" w:cs="Times New Roman"/>
          <w:bCs/>
          <w:sz w:val="24"/>
          <w:szCs w:val="24"/>
        </w:rPr>
        <w:t xml:space="preserve">ndan geçirilerek </w:t>
      </w:r>
      <w:r w:rsidR="00527B55">
        <w:rPr>
          <w:rFonts w:ascii="Times New Roman" w:eastAsia="Calibri" w:hAnsi="Times New Roman" w:cs="Times New Roman"/>
          <w:bCs/>
          <w:sz w:val="24"/>
          <w:szCs w:val="24"/>
        </w:rPr>
        <w:t xml:space="preserve">kas içine ulaştırılır. </w:t>
      </w:r>
      <w:r w:rsidR="00527B55">
        <w:rPr>
          <w:rFonts w:ascii="Times New Roman" w:eastAsia="Calibri" w:hAnsi="Times New Roman" w:cs="Times New Roman"/>
          <w:sz w:val="24"/>
          <w:szCs w:val="24"/>
        </w:rPr>
        <w:t xml:space="preserve">Adrenal kriz durumunda müdahale yapılacağı için tüm işlemler hızlı yapılmalıdır. </w:t>
      </w:r>
    </w:p>
    <w:p w14:paraId="78E66AAE" w14:textId="77777777" w:rsidR="00A06F9D" w:rsidRDefault="00A06F9D" w:rsidP="000C1594">
      <w:pPr>
        <w:spacing w:line="360" w:lineRule="auto"/>
        <w:jc w:val="both"/>
        <w:rPr>
          <w:rFonts w:ascii="Times New Roman" w:eastAsia="Calibri" w:hAnsi="Times New Roman" w:cs="Times New Roman"/>
          <w:iCs/>
          <w:sz w:val="24"/>
          <w:szCs w:val="24"/>
        </w:rPr>
      </w:pPr>
    </w:p>
    <w:p w14:paraId="3A978FCB" w14:textId="77777777" w:rsidR="0087012A" w:rsidRDefault="0087012A" w:rsidP="000C1594">
      <w:pPr>
        <w:spacing w:line="360" w:lineRule="auto"/>
        <w:jc w:val="both"/>
        <w:rPr>
          <w:rFonts w:ascii="Times New Roman" w:eastAsia="Calibri" w:hAnsi="Times New Roman" w:cs="Times New Roman"/>
          <w:iCs/>
          <w:sz w:val="24"/>
          <w:szCs w:val="24"/>
        </w:rPr>
      </w:pPr>
    </w:p>
    <w:p w14:paraId="63743EE1" w14:textId="77777777" w:rsidR="0087012A" w:rsidRDefault="0087012A" w:rsidP="000C1594">
      <w:pPr>
        <w:spacing w:line="360" w:lineRule="auto"/>
        <w:jc w:val="both"/>
        <w:rPr>
          <w:rFonts w:ascii="Times New Roman" w:eastAsia="Calibri" w:hAnsi="Times New Roman" w:cs="Times New Roman"/>
          <w:iCs/>
          <w:sz w:val="24"/>
          <w:szCs w:val="24"/>
        </w:rPr>
      </w:pPr>
    </w:p>
    <w:p w14:paraId="7D9D194C" w14:textId="77777777" w:rsidR="0087012A" w:rsidRDefault="0087012A" w:rsidP="000C1594">
      <w:pPr>
        <w:spacing w:line="360" w:lineRule="auto"/>
        <w:jc w:val="both"/>
        <w:rPr>
          <w:rFonts w:ascii="Times New Roman" w:eastAsia="Calibri" w:hAnsi="Times New Roman" w:cs="Times New Roman"/>
          <w:iCs/>
          <w:sz w:val="24"/>
          <w:szCs w:val="24"/>
        </w:rPr>
      </w:pPr>
    </w:p>
    <w:p w14:paraId="0EE07777" w14:textId="77777777" w:rsidR="0087012A" w:rsidRDefault="0087012A" w:rsidP="000C1594">
      <w:pPr>
        <w:spacing w:line="360" w:lineRule="auto"/>
        <w:jc w:val="both"/>
        <w:rPr>
          <w:rFonts w:ascii="Times New Roman" w:eastAsia="Calibri" w:hAnsi="Times New Roman" w:cs="Times New Roman"/>
          <w:iCs/>
          <w:sz w:val="24"/>
          <w:szCs w:val="24"/>
        </w:rPr>
      </w:pPr>
    </w:p>
    <w:p w14:paraId="5453D7A3" w14:textId="77777777" w:rsidR="0087012A" w:rsidRDefault="0087012A" w:rsidP="000C1594">
      <w:pPr>
        <w:spacing w:line="360" w:lineRule="auto"/>
        <w:jc w:val="both"/>
        <w:rPr>
          <w:rFonts w:ascii="Times New Roman" w:eastAsia="Calibri" w:hAnsi="Times New Roman" w:cs="Times New Roman"/>
          <w:iCs/>
          <w:sz w:val="24"/>
          <w:szCs w:val="24"/>
        </w:rPr>
      </w:pPr>
    </w:p>
    <w:p w14:paraId="2F846607" w14:textId="77777777" w:rsidR="0087012A" w:rsidRDefault="0087012A" w:rsidP="000C1594">
      <w:pPr>
        <w:spacing w:line="360" w:lineRule="auto"/>
        <w:jc w:val="both"/>
        <w:rPr>
          <w:rFonts w:ascii="Times New Roman" w:eastAsia="Calibri" w:hAnsi="Times New Roman" w:cs="Times New Roman"/>
          <w:iCs/>
          <w:sz w:val="24"/>
          <w:szCs w:val="24"/>
        </w:rPr>
      </w:pPr>
    </w:p>
    <w:p w14:paraId="054ADDE8" w14:textId="77777777" w:rsidR="0087012A" w:rsidRDefault="0087012A" w:rsidP="000C1594">
      <w:pPr>
        <w:spacing w:line="360" w:lineRule="auto"/>
        <w:jc w:val="both"/>
        <w:rPr>
          <w:rFonts w:ascii="Times New Roman" w:eastAsia="Calibri" w:hAnsi="Times New Roman" w:cs="Times New Roman"/>
          <w:iCs/>
          <w:sz w:val="24"/>
          <w:szCs w:val="24"/>
        </w:rPr>
      </w:pPr>
    </w:p>
    <w:p w14:paraId="242FCC13" w14:textId="77777777" w:rsidR="00447E78" w:rsidRDefault="00447E78" w:rsidP="000C1594">
      <w:pPr>
        <w:spacing w:line="360" w:lineRule="auto"/>
        <w:jc w:val="both"/>
        <w:rPr>
          <w:rFonts w:ascii="Times New Roman" w:eastAsia="Calibri" w:hAnsi="Times New Roman" w:cs="Times New Roman"/>
          <w:iCs/>
          <w:sz w:val="24"/>
          <w:szCs w:val="24"/>
        </w:rPr>
      </w:pPr>
    </w:p>
    <w:p w14:paraId="58B4B09E" w14:textId="77777777" w:rsidR="00447E78" w:rsidRDefault="00447E78" w:rsidP="000C1594">
      <w:pPr>
        <w:spacing w:line="360" w:lineRule="auto"/>
        <w:jc w:val="both"/>
        <w:rPr>
          <w:rFonts w:ascii="Times New Roman" w:eastAsia="Calibri" w:hAnsi="Times New Roman" w:cs="Times New Roman"/>
          <w:iCs/>
          <w:sz w:val="24"/>
          <w:szCs w:val="24"/>
        </w:rPr>
      </w:pPr>
    </w:p>
    <w:p w14:paraId="26E894B0" w14:textId="77777777" w:rsidR="00447E78" w:rsidRDefault="00447E78" w:rsidP="000C1594">
      <w:pPr>
        <w:spacing w:line="360" w:lineRule="auto"/>
        <w:jc w:val="both"/>
        <w:rPr>
          <w:rFonts w:ascii="Times New Roman" w:eastAsia="Calibri" w:hAnsi="Times New Roman" w:cs="Times New Roman"/>
          <w:iCs/>
          <w:sz w:val="24"/>
          <w:szCs w:val="24"/>
        </w:rPr>
      </w:pPr>
    </w:p>
    <w:p w14:paraId="439CDE02" w14:textId="77777777" w:rsidR="00447E78" w:rsidRDefault="00447E78" w:rsidP="000C1594">
      <w:pPr>
        <w:spacing w:line="360" w:lineRule="auto"/>
        <w:jc w:val="both"/>
        <w:rPr>
          <w:rFonts w:ascii="Times New Roman" w:eastAsia="Calibri" w:hAnsi="Times New Roman" w:cs="Times New Roman"/>
          <w:iCs/>
          <w:sz w:val="24"/>
          <w:szCs w:val="24"/>
        </w:rPr>
      </w:pPr>
    </w:p>
    <w:p w14:paraId="73FDC3CC" w14:textId="77777777" w:rsidR="00447E78" w:rsidRDefault="00447E78" w:rsidP="000C1594">
      <w:pPr>
        <w:spacing w:line="360" w:lineRule="auto"/>
        <w:jc w:val="both"/>
        <w:rPr>
          <w:rFonts w:ascii="Times New Roman" w:eastAsia="Calibri" w:hAnsi="Times New Roman" w:cs="Times New Roman"/>
          <w:iCs/>
          <w:sz w:val="24"/>
          <w:szCs w:val="24"/>
        </w:rPr>
      </w:pPr>
    </w:p>
    <w:p w14:paraId="694D577A" w14:textId="77777777" w:rsidR="00447E78" w:rsidRDefault="00447E78" w:rsidP="000C1594">
      <w:pPr>
        <w:spacing w:line="360" w:lineRule="auto"/>
        <w:jc w:val="both"/>
        <w:rPr>
          <w:rFonts w:ascii="Times New Roman" w:eastAsia="Calibri" w:hAnsi="Times New Roman" w:cs="Times New Roman"/>
          <w:iCs/>
          <w:sz w:val="24"/>
          <w:szCs w:val="24"/>
        </w:rPr>
      </w:pPr>
    </w:p>
    <w:p w14:paraId="5721D296" w14:textId="77777777" w:rsidR="00447E78" w:rsidRDefault="00447E78" w:rsidP="000C1594">
      <w:pPr>
        <w:spacing w:line="360" w:lineRule="auto"/>
        <w:jc w:val="both"/>
        <w:rPr>
          <w:rFonts w:ascii="Times New Roman" w:eastAsia="Calibri" w:hAnsi="Times New Roman" w:cs="Times New Roman"/>
          <w:iCs/>
          <w:sz w:val="24"/>
          <w:szCs w:val="24"/>
        </w:rPr>
      </w:pPr>
    </w:p>
    <w:p w14:paraId="4798BA94" w14:textId="77777777" w:rsidR="00447E78" w:rsidRDefault="00447E78" w:rsidP="000C1594">
      <w:pPr>
        <w:spacing w:line="360" w:lineRule="auto"/>
        <w:jc w:val="both"/>
        <w:rPr>
          <w:rFonts w:ascii="Times New Roman" w:eastAsia="Calibri" w:hAnsi="Times New Roman" w:cs="Times New Roman"/>
          <w:iCs/>
          <w:sz w:val="24"/>
          <w:szCs w:val="24"/>
        </w:rPr>
      </w:pPr>
    </w:p>
    <w:p w14:paraId="493AA3CB" w14:textId="77777777" w:rsidR="00447E78" w:rsidRDefault="00447E78" w:rsidP="000C1594">
      <w:pPr>
        <w:spacing w:line="360" w:lineRule="auto"/>
        <w:jc w:val="both"/>
        <w:rPr>
          <w:rFonts w:ascii="Times New Roman" w:eastAsia="Calibri" w:hAnsi="Times New Roman" w:cs="Times New Roman"/>
          <w:iCs/>
          <w:sz w:val="24"/>
          <w:szCs w:val="24"/>
        </w:rPr>
      </w:pPr>
    </w:p>
    <w:p w14:paraId="69AA8F64" w14:textId="77777777" w:rsidR="00447E78" w:rsidRDefault="00447E78" w:rsidP="000C1594">
      <w:pPr>
        <w:spacing w:line="360" w:lineRule="auto"/>
        <w:jc w:val="both"/>
        <w:rPr>
          <w:rFonts w:ascii="Times New Roman" w:eastAsia="Calibri" w:hAnsi="Times New Roman" w:cs="Times New Roman"/>
          <w:iCs/>
          <w:sz w:val="24"/>
          <w:szCs w:val="24"/>
        </w:rPr>
      </w:pPr>
    </w:p>
    <w:p w14:paraId="4F4BD7B4" w14:textId="77777777" w:rsidR="00447E78" w:rsidRDefault="00447E78" w:rsidP="000C1594">
      <w:pPr>
        <w:spacing w:line="360" w:lineRule="auto"/>
        <w:jc w:val="both"/>
        <w:rPr>
          <w:rFonts w:ascii="Times New Roman" w:eastAsia="Calibri" w:hAnsi="Times New Roman" w:cs="Times New Roman"/>
          <w:iCs/>
          <w:sz w:val="24"/>
          <w:szCs w:val="24"/>
        </w:rPr>
      </w:pPr>
    </w:p>
    <w:p w14:paraId="2B9EEF35" w14:textId="77777777" w:rsidR="00F547A7" w:rsidRPr="000C1594" w:rsidRDefault="00447E78" w:rsidP="000C1594">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w:t>
      </w:r>
      <w:r w:rsidR="00F547A7" w:rsidRPr="000C1594">
        <w:rPr>
          <w:rFonts w:ascii="Times New Roman" w:eastAsia="Calibri" w:hAnsi="Times New Roman" w:cs="Times New Roman"/>
          <w:b/>
          <w:bCs/>
          <w:sz w:val="24"/>
          <w:szCs w:val="24"/>
        </w:rPr>
        <w:t>Kas içi</w:t>
      </w:r>
      <w:r w:rsidR="00853908">
        <w:rPr>
          <w:rFonts w:ascii="Times New Roman" w:eastAsia="Calibri" w:hAnsi="Times New Roman" w:cs="Times New Roman"/>
          <w:b/>
          <w:bCs/>
          <w:sz w:val="24"/>
          <w:szCs w:val="24"/>
        </w:rPr>
        <w:t xml:space="preserve"> </w:t>
      </w:r>
      <w:r w:rsidR="00F547A7" w:rsidRPr="000C1594">
        <w:rPr>
          <w:rFonts w:ascii="Times New Roman" w:eastAsia="Calibri" w:hAnsi="Times New Roman" w:cs="Times New Roman"/>
          <w:b/>
          <w:bCs/>
          <w:sz w:val="24"/>
          <w:szCs w:val="24"/>
        </w:rPr>
        <w:t xml:space="preserve">enjeksiyon vücudumuzda hangi bölgelere yapılabilir? </w:t>
      </w:r>
    </w:p>
    <w:p w14:paraId="0B4B7D6E" w14:textId="77777777" w:rsidR="00F547A7" w:rsidRDefault="00447E78" w:rsidP="00447E78">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00F547A7" w:rsidRPr="000C1594">
        <w:rPr>
          <w:rFonts w:ascii="Times New Roman" w:eastAsia="Calibri" w:hAnsi="Times New Roman" w:cs="Times New Roman"/>
          <w:b/>
          <w:bCs/>
          <w:sz w:val="24"/>
          <w:szCs w:val="24"/>
        </w:rPr>
        <w:t>Üst kol</w:t>
      </w:r>
    </w:p>
    <w:p w14:paraId="6A1788C6" w14:textId="77777777" w:rsidR="00447E78" w:rsidRPr="000C1594" w:rsidRDefault="00447E78" w:rsidP="00944277">
      <w:pPr>
        <w:spacing w:line="360" w:lineRule="auto"/>
        <w:jc w:val="both"/>
        <w:rPr>
          <w:rFonts w:ascii="Times New Roman" w:eastAsia="Calibri" w:hAnsi="Times New Roman" w:cs="Times New Roman"/>
          <w:sz w:val="24"/>
          <w:szCs w:val="24"/>
        </w:rPr>
      </w:pPr>
      <w:r w:rsidRPr="00447E78">
        <w:rPr>
          <w:rFonts w:ascii="Times New Roman" w:eastAsia="Calibri" w:hAnsi="Times New Roman" w:cs="Times New Roman"/>
          <w:bCs/>
          <w:sz w:val="24"/>
          <w:szCs w:val="24"/>
        </w:rPr>
        <w:t xml:space="preserve">1 yaşından büyük çocuklarda üst kol kullanılabilir. </w:t>
      </w:r>
    </w:p>
    <w:p w14:paraId="23E70D64" w14:textId="77777777" w:rsidR="00853908" w:rsidRDefault="00853908" w:rsidP="00447E78">
      <w:pPr>
        <w:spacing w:line="360" w:lineRule="auto"/>
        <w:jc w:val="both"/>
        <w:rPr>
          <w:rFonts w:ascii="Times New Roman" w:eastAsia="Calibri" w:hAnsi="Times New Roman" w:cs="Times New Roman"/>
          <w:b/>
          <w:bCs/>
          <w:sz w:val="24"/>
          <w:szCs w:val="24"/>
        </w:rPr>
      </w:pPr>
    </w:p>
    <w:p w14:paraId="71F979A9" w14:textId="77777777" w:rsidR="00F547A7" w:rsidRPr="000C1594" w:rsidRDefault="00447E78" w:rsidP="00447E78">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00F547A7" w:rsidRPr="000C1594">
        <w:rPr>
          <w:rFonts w:ascii="Times New Roman" w:eastAsia="Calibri" w:hAnsi="Times New Roman" w:cs="Times New Roman"/>
          <w:b/>
          <w:bCs/>
          <w:sz w:val="24"/>
          <w:szCs w:val="24"/>
        </w:rPr>
        <w:t xml:space="preserve">Uyluk </w:t>
      </w:r>
    </w:p>
    <w:p w14:paraId="0ABD3B6A" w14:textId="77777777" w:rsidR="004F256F" w:rsidRDefault="00F547A7"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Yenidoğan döneminden</w:t>
      </w:r>
      <w:r w:rsidR="005A7264">
        <w:rPr>
          <w:rFonts w:ascii="Times New Roman" w:eastAsia="Calibri" w:hAnsi="Times New Roman" w:cs="Times New Roman"/>
          <w:sz w:val="24"/>
          <w:szCs w:val="24"/>
        </w:rPr>
        <w:t xml:space="preserve"> itinbaren 1 yaşına </w:t>
      </w:r>
      <w:r w:rsidRPr="000C1594">
        <w:rPr>
          <w:rFonts w:ascii="Times New Roman" w:eastAsia="Calibri" w:hAnsi="Times New Roman" w:cs="Times New Roman"/>
          <w:sz w:val="24"/>
          <w:szCs w:val="24"/>
        </w:rPr>
        <w:t xml:space="preserve">kadar olan çocuklarda </w:t>
      </w:r>
      <w:r w:rsidR="005A7264">
        <w:rPr>
          <w:rFonts w:ascii="Times New Roman" w:eastAsia="Calibri" w:hAnsi="Times New Roman" w:cs="Times New Roman"/>
          <w:sz w:val="24"/>
          <w:szCs w:val="24"/>
        </w:rPr>
        <w:t>kullanılacak bölgedir. Ancak 1 yaşından sonra da kullanılabilir. Bu bölgede yağ doku miktarı arttıkça</w:t>
      </w:r>
      <w:r w:rsidR="00853908">
        <w:rPr>
          <w:rFonts w:ascii="Times New Roman" w:eastAsia="Calibri" w:hAnsi="Times New Roman" w:cs="Times New Roman"/>
          <w:sz w:val="24"/>
          <w:szCs w:val="24"/>
        </w:rPr>
        <w:t>,</w:t>
      </w:r>
      <w:r w:rsidR="005A7264">
        <w:rPr>
          <w:rFonts w:ascii="Times New Roman" w:eastAsia="Calibri" w:hAnsi="Times New Roman" w:cs="Times New Roman"/>
          <w:sz w:val="24"/>
          <w:szCs w:val="24"/>
        </w:rPr>
        <w:t xml:space="preserve"> kas içine enjektör ucunun ulaşması güç olabilir. </w:t>
      </w:r>
    </w:p>
    <w:p w14:paraId="189CFE18" w14:textId="77777777" w:rsidR="00944277" w:rsidRDefault="00944277" w:rsidP="000C1594">
      <w:pPr>
        <w:spacing w:line="360" w:lineRule="auto"/>
        <w:jc w:val="both"/>
        <w:rPr>
          <w:rFonts w:ascii="Times New Roman" w:eastAsia="Calibri" w:hAnsi="Times New Roman" w:cs="Times New Roman"/>
          <w:b/>
          <w:bCs/>
          <w:sz w:val="24"/>
          <w:szCs w:val="24"/>
        </w:rPr>
      </w:pPr>
    </w:p>
    <w:p w14:paraId="59CC951E" w14:textId="77777777" w:rsidR="00F547A7" w:rsidRPr="000C1594" w:rsidRDefault="005A7264" w:rsidP="000C1594">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00F547A7" w:rsidRPr="000C1594">
        <w:rPr>
          <w:rFonts w:ascii="Times New Roman" w:eastAsia="Calibri" w:hAnsi="Times New Roman" w:cs="Times New Roman"/>
          <w:b/>
          <w:bCs/>
          <w:sz w:val="24"/>
          <w:szCs w:val="24"/>
        </w:rPr>
        <w:t>Kalça</w:t>
      </w:r>
    </w:p>
    <w:p w14:paraId="188174CC" w14:textId="77777777" w:rsidR="004F256F" w:rsidRDefault="005A7264" w:rsidP="0094427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w:t>
      </w:r>
      <w:r w:rsidR="00876A36">
        <w:rPr>
          <w:rFonts w:ascii="Times New Roman" w:eastAsia="Calibri" w:hAnsi="Times New Roman" w:cs="Times New Roman"/>
          <w:sz w:val="24"/>
          <w:szCs w:val="24"/>
        </w:rPr>
        <w:t>er yaş grubunda kullanılabilir.</w:t>
      </w:r>
      <w:r w:rsidR="004F256F">
        <w:rPr>
          <w:rFonts w:ascii="Times New Roman" w:eastAsia="Calibri" w:hAnsi="Times New Roman" w:cs="Times New Roman"/>
          <w:sz w:val="24"/>
          <w:szCs w:val="24"/>
        </w:rPr>
        <w:t xml:space="preserve"> </w:t>
      </w:r>
      <w:r w:rsidR="00853908">
        <w:rPr>
          <w:rFonts w:ascii="Times New Roman" w:eastAsia="Calibri" w:hAnsi="Times New Roman" w:cs="Times New Roman"/>
          <w:sz w:val="24"/>
          <w:szCs w:val="24"/>
        </w:rPr>
        <w:t>Kalça dört kadrana bölünür, üst dış kadran en</w:t>
      </w:r>
      <w:r w:rsidR="00073CA8">
        <w:rPr>
          <w:rFonts w:ascii="Times New Roman" w:eastAsia="Calibri" w:hAnsi="Times New Roman" w:cs="Times New Roman"/>
          <w:sz w:val="24"/>
          <w:szCs w:val="24"/>
        </w:rPr>
        <w:t xml:space="preserve">jeksiyon </w:t>
      </w:r>
      <w:r w:rsidR="00853908">
        <w:rPr>
          <w:rFonts w:ascii="Times New Roman" w:eastAsia="Calibri" w:hAnsi="Times New Roman" w:cs="Times New Roman"/>
          <w:sz w:val="24"/>
          <w:szCs w:val="24"/>
        </w:rPr>
        <w:t xml:space="preserve">uygulaması için kullanılır. </w:t>
      </w:r>
    </w:p>
    <w:p w14:paraId="396A61DE" w14:textId="77777777" w:rsidR="004F256F" w:rsidRDefault="004F256F" w:rsidP="004F256F">
      <w:pPr>
        <w:spacing w:line="360" w:lineRule="auto"/>
        <w:rPr>
          <w:rFonts w:ascii="Times New Roman" w:eastAsia="Calibri" w:hAnsi="Times New Roman" w:cs="Times New Roman"/>
          <w:sz w:val="24"/>
          <w:szCs w:val="24"/>
        </w:rPr>
      </w:pPr>
    </w:p>
    <w:p w14:paraId="41395E7C" w14:textId="77777777" w:rsidR="00F547A7" w:rsidRPr="004F256F" w:rsidRDefault="00A66D7C" w:rsidP="004F256F">
      <w:pPr>
        <w:spacing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t>*</w:t>
      </w:r>
      <w:r w:rsidR="00F547A7" w:rsidRPr="000C1594">
        <w:rPr>
          <w:rFonts w:ascii="Times New Roman" w:eastAsia="Calibri" w:hAnsi="Times New Roman" w:cs="Times New Roman"/>
          <w:b/>
          <w:bCs/>
          <w:sz w:val="24"/>
          <w:szCs w:val="24"/>
        </w:rPr>
        <w:t xml:space="preserve">Enjeksiyonun Hazırlık Aşamaları </w:t>
      </w:r>
    </w:p>
    <w:p w14:paraId="50EA96E9" w14:textId="77777777" w:rsidR="005A7264" w:rsidRDefault="00EE6D30" w:rsidP="000C1594">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Hidrokortizon </w:t>
      </w:r>
      <w:r w:rsidR="00944277">
        <w:rPr>
          <w:rFonts w:ascii="Times New Roman" w:eastAsia="Calibri" w:hAnsi="Times New Roman" w:cs="Times New Roman"/>
          <w:sz w:val="24"/>
          <w:szCs w:val="24"/>
        </w:rPr>
        <w:t xml:space="preserve">toz flakon enjeksiyon suyu ile sulandırılır ve eriyik haline geitirlir. </w:t>
      </w:r>
    </w:p>
    <w:p w14:paraId="52AC36A5" w14:textId="77777777" w:rsidR="005A7264" w:rsidRDefault="005A7264" w:rsidP="000C1594">
      <w:pPr>
        <w:spacing w:line="360" w:lineRule="auto"/>
        <w:jc w:val="both"/>
        <w:rPr>
          <w:rFonts w:ascii="Times New Roman" w:eastAsia="Calibri" w:hAnsi="Times New Roman" w:cs="Times New Roman"/>
          <w:b/>
          <w:bCs/>
          <w:sz w:val="24"/>
          <w:szCs w:val="24"/>
        </w:rPr>
      </w:pPr>
    </w:p>
    <w:p w14:paraId="33B93527" w14:textId="77777777" w:rsidR="005A7264" w:rsidRDefault="005A7264" w:rsidP="000C1594">
      <w:pPr>
        <w:spacing w:line="360" w:lineRule="auto"/>
        <w:jc w:val="both"/>
        <w:rPr>
          <w:rFonts w:ascii="Times New Roman" w:eastAsia="Calibri" w:hAnsi="Times New Roman" w:cs="Times New Roman"/>
          <w:b/>
          <w:bCs/>
          <w:sz w:val="24"/>
          <w:szCs w:val="24"/>
        </w:rPr>
      </w:pPr>
    </w:p>
    <w:p w14:paraId="6338F182" w14:textId="77777777" w:rsidR="005A7264" w:rsidRDefault="005A7264" w:rsidP="000C1594">
      <w:pPr>
        <w:spacing w:line="360" w:lineRule="auto"/>
        <w:jc w:val="both"/>
        <w:rPr>
          <w:rFonts w:ascii="Times New Roman" w:eastAsia="Calibri" w:hAnsi="Times New Roman" w:cs="Times New Roman"/>
          <w:b/>
          <w:bCs/>
          <w:sz w:val="24"/>
          <w:szCs w:val="24"/>
        </w:rPr>
      </w:pPr>
    </w:p>
    <w:p w14:paraId="1A95E7FD" w14:textId="77777777" w:rsidR="005A7264" w:rsidRDefault="005A7264" w:rsidP="000C1594">
      <w:pPr>
        <w:spacing w:line="360" w:lineRule="auto"/>
        <w:jc w:val="both"/>
        <w:rPr>
          <w:rFonts w:ascii="Times New Roman" w:eastAsia="Calibri" w:hAnsi="Times New Roman" w:cs="Times New Roman"/>
          <w:b/>
          <w:bCs/>
          <w:sz w:val="24"/>
          <w:szCs w:val="24"/>
        </w:rPr>
      </w:pPr>
    </w:p>
    <w:p w14:paraId="03F18DA3" w14:textId="77777777" w:rsidR="005A7264" w:rsidRDefault="005A7264" w:rsidP="000C1594">
      <w:pPr>
        <w:spacing w:line="360" w:lineRule="auto"/>
        <w:jc w:val="both"/>
        <w:rPr>
          <w:rFonts w:ascii="Times New Roman" w:eastAsia="Calibri" w:hAnsi="Times New Roman" w:cs="Times New Roman"/>
          <w:b/>
          <w:bCs/>
          <w:sz w:val="24"/>
          <w:szCs w:val="24"/>
        </w:rPr>
      </w:pPr>
    </w:p>
    <w:p w14:paraId="64D34695" w14:textId="77777777" w:rsidR="005A7264" w:rsidRDefault="005A7264" w:rsidP="000C1594">
      <w:pPr>
        <w:spacing w:line="360" w:lineRule="auto"/>
        <w:jc w:val="both"/>
        <w:rPr>
          <w:rFonts w:ascii="Times New Roman" w:eastAsia="Calibri" w:hAnsi="Times New Roman" w:cs="Times New Roman"/>
          <w:b/>
          <w:bCs/>
          <w:sz w:val="24"/>
          <w:szCs w:val="24"/>
        </w:rPr>
      </w:pPr>
    </w:p>
    <w:p w14:paraId="1847ADF4" w14:textId="77777777" w:rsidR="005A7264" w:rsidRDefault="005A7264" w:rsidP="000C1594">
      <w:pPr>
        <w:spacing w:line="360" w:lineRule="auto"/>
        <w:jc w:val="both"/>
        <w:rPr>
          <w:rFonts w:ascii="Times New Roman" w:eastAsia="Calibri" w:hAnsi="Times New Roman" w:cs="Times New Roman"/>
          <w:b/>
          <w:bCs/>
          <w:sz w:val="24"/>
          <w:szCs w:val="24"/>
        </w:rPr>
      </w:pPr>
    </w:p>
    <w:p w14:paraId="10E92BBB" w14:textId="77777777" w:rsidR="00EE6D30" w:rsidRDefault="00EE6D30" w:rsidP="000C1594">
      <w:pPr>
        <w:spacing w:line="360" w:lineRule="auto"/>
        <w:jc w:val="both"/>
        <w:rPr>
          <w:rFonts w:ascii="Times New Roman" w:eastAsia="Calibri" w:hAnsi="Times New Roman" w:cs="Times New Roman"/>
          <w:b/>
          <w:bCs/>
          <w:sz w:val="24"/>
          <w:szCs w:val="24"/>
        </w:rPr>
      </w:pPr>
    </w:p>
    <w:p w14:paraId="5C3F605A" w14:textId="77777777" w:rsidR="005224A7" w:rsidRDefault="005224A7" w:rsidP="005224A7">
      <w:pPr>
        <w:spacing w:line="360" w:lineRule="auto"/>
        <w:rPr>
          <w:rFonts w:ascii="Times New Roman" w:eastAsia="Calibri" w:hAnsi="Times New Roman" w:cs="Times New Roman"/>
          <w:bCs/>
          <w:sz w:val="24"/>
          <w:szCs w:val="24"/>
        </w:rPr>
      </w:pPr>
    </w:p>
    <w:p w14:paraId="0660381D" w14:textId="77777777" w:rsidR="005224A7" w:rsidRDefault="005224A7" w:rsidP="005224A7">
      <w:pPr>
        <w:spacing w:line="360" w:lineRule="auto"/>
        <w:rPr>
          <w:rFonts w:ascii="Times New Roman" w:eastAsia="Calibri" w:hAnsi="Times New Roman" w:cs="Times New Roman"/>
          <w:bCs/>
          <w:sz w:val="24"/>
          <w:szCs w:val="24"/>
        </w:rPr>
      </w:pPr>
    </w:p>
    <w:p w14:paraId="345554BA" w14:textId="77777777" w:rsidR="00F547A7" w:rsidRPr="000C1594" w:rsidRDefault="003242AC" w:rsidP="00EE6D30">
      <w:pPr>
        <w:spacing w:line="360" w:lineRule="auto"/>
        <w:jc w:val="center"/>
        <w:rPr>
          <w:rFonts w:ascii="Times New Roman" w:eastAsia="Calibri" w:hAnsi="Times New Roman" w:cs="Times New Roman"/>
          <w:b/>
          <w:bCs/>
          <w:sz w:val="24"/>
          <w:szCs w:val="24"/>
        </w:rPr>
      </w:pPr>
      <w:r w:rsidRPr="000C1594">
        <w:rPr>
          <w:rFonts w:ascii="Times New Roman" w:eastAsia="Calibri" w:hAnsi="Times New Roman" w:cs="Times New Roman"/>
          <w:b/>
          <w:bCs/>
          <w:sz w:val="24"/>
          <w:szCs w:val="24"/>
        </w:rPr>
        <w:lastRenderedPageBreak/>
        <w:t>Hasta Tanıtım Kartı Nedir</w:t>
      </w:r>
      <w:r w:rsidR="00EE6D30">
        <w:rPr>
          <w:rFonts w:ascii="Times New Roman" w:eastAsia="Calibri" w:hAnsi="Times New Roman" w:cs="Times New Roman"/>
          <w:b/>
          <w:bCs/>
          <w:sz w:val="24"/>
          <w:szCs w:val="24"/>
        </w:rPr>
        <w:t>?</w:t>
      </w:r>
      <w:r w:rsidRPr="000C1594">
        <w:rPr>
          <w:rFonts w:ascii="Times New Roman" w:eastAsia="Calibri" w:hAnsi="Times New Roman" w:cs="Times New Roman"/>
          <w:b/>
          <w:bCs/>
          <w:sz w:val="24"/>
          <w:szCs w:val="24"/>
        </w:rPr>
        <w:t xml:space="preserve"> Ne İşe Yarar?</w:t>
      </w:r>
    </w:p>
    <w:p w14:paraId="48A03325" w14:textId="77777777" w:rsidR="00F547A7" w:rsidRPr="000C1594" w:rsidRDefault="00F547A7" w:rsidP="000C1594">
      <w:pPr>
        <w:spacing w:line="360" w:lineRule="auto"/>
        <w:jc w:val="both"/>
        <w:rPr>
          <w:rFonts w:ascii="Times New Roman" w:eastAsia="Calibri" w:hAnsi="Times New Roman" w:cs="Times New Roman"/>
          <w:sz w:val="24"/>
          <w:szCs w:val="24"/>
        </w:rPr>
      </w:pPr>
      <w:r w:rsidRPr="000C1594">
        <w:rPr>
          <w:rFonts w:ascii="Times New Roman" w:eastAsia="Calibri" w:hAnsi="Times New Roman" w:cs="Times New Roman"/>
          <w:sz w:val="24"/>
          <w:szCs w:val="24"/>
        </w:rPr>
        <w:t>Hasta tanıtım kartı</w:t>
      </w:r>
      <w:r w:rsidR="00EE6D30">
        <w:rPr>
          <w:rFonts w:ascii="Times New Roman" w:eastAsia="Calibri" w:hAnsi="Times New Roman" w:cs="Times New Roman"/>
          <w:sz w:val="24"/>
          <w:szCs w:val="24"/>
        </w:rPr>
        <w:t>;</w:t>
      </w:r>
      <w:r w:rsidRPr="000C1594">
        <w:rPr>
          <w:rFonts w:ascii="Times New Roman" w:eastAsia="Calibri" w:hAnsi="Times New Roman" w:cs="Times New Roman"/>
          <w:sz w:val="24"/>
          <w:szCs w:val="24"/>
        </w:rPr>
        <w:t xml:space="preserve"> çocuğunuzun adı soyadı ve hastalığı, sizin iletişim bilgileriniz, çocuğun takip edildiği hastane ve hekime ait iletişim bilgileri</w:t>
      </w:r>
      <w:r w:rsidR="00EE6D30">
        <w:rPr>
          <w:rFonts w:ascii="Times New Roman" w:eastAsia="Calibri" w:hAnsi="Times New Roman" w:cs="Times New Roman"/>
          <w:sz w:val="24"/>
          <w:szCs w:val="24"/>
        </w:rPr>
        <w:t xml:space="preserve">nin bulunduğu karttır. </w:t>
      </w:r>
      <w:r w:rsidRPr="000C1594">
        <w:rPr>
          <w:rFonts w:ascii="Times New Roman" w:eastAsia="Calibri" w:hAnsi="Times New Roman" w:cs="Times New Roman"/>
          <w:sz w:val="24"/>
          <w:szCs w:val="24"/>
        </w:rPr>
        <w:t>Bu kartta ayrıca acil bir durumda hastayı gören hekimin yapması gereken uygulamalara y</w:t>
      </w:r>
      <w:r w:rsidR="00EE6D30">
        <w:rPr>
          <w:rFonts w:ascii="Times New Roman" w:eastAsia="Calibri" w:hAnsi="Times New Roman" w:cs="Times New Roman"/>
          <w:sz w:val="24"/>
          <w:szCs w:val="24"/>
        </w:rPr>
        <w:t>önelik bilgilere</w:t>
      </w:r>
      <w:r w:rsidR="00E53652">
        <w:rPr>
          <w:rFonts w:ascii="Times New Roman" w:eastAsia="Calibri" w:hAnsi="Times New Roman" w:cs="Times New Roman"/>
          <w:sz w:val="24"/>
          <w:szCs w:val="24"/>
        </w:rPr>
        <w:t>,</w:t>
      </w:r>
      <w:r w:rsidR="00EE6D30">
        <w:rPr>
          <w:rFonts w:ascii="Times New Roman" w:eastAsia="Calibri" w:hAnsi="Times New Roman" w:cs="Times New Roman"/>
          <w:sz w:val="24"/>
          <w:szCs w:val="24"/>
        </w:rPr>
        <w:t xml:space="preserve"> hızl</w:t>
      </w:r>
      <w:r w:rsidR="00E53652">
        <w:rPr>
          <w:rFonts w:ascii="Times New Roman" w:eastAsia="Calibri" w:hAnsi="Times New Roman" w:cs="Times New Roman"/>
          <w:sz w:val="24"/>
          <w:szCs w:val="24"/>
        </w:rPr>
        <w:t>ı şekilde</w:t>
      </w:r>
      <w:r w:rsidR="00EE6D30">
        <w:rPr>
          <w:rFonts w:ascii="Times New Roman" w:eastAsia="Calibri" w:hAnsi="Times New Roman" w:cs="Times New Roman"/>
          <w:sz w:val="24"/>
          <w:szCs w:val="24"/>
        </w:rPr>
        <w:t xml:space="preserve"> ulaşmayı sağlayan </w:t>
      </w:r>
      <w:r w:rsidRPr="000C1594">
        <w:rPr>
          <w:rFonts w:ascii="Times New Roman" w:eastAsia="Calibri" w:hAnsi="Times New Roman" w:cs="Times New Roman"/>
          <w:sz w:val="24"/>
          <w:szCs w:val="24"/>
        </w:rPr>
        <w:t xml:space="preserve">karekod uygulaması </w:t>
      </w:r>
      <w:r w:rsidR="00EE6D30">
        <w:rPr>
          <w:rFonts w:ascii="Times New Roman" w:eastAsia="Calibri" w:hAnsi="Times New Roman" w:cs="Times New Roman"/>
          <w:sz w:val="24"/>
          <w:szCs w:val="24"/>
        </w:rPr>
        <w:t xml:space="preserve">bulunmaktadır. </w:t>
      </w:r>
    </w:p>
    <w:p w14:paraId="03A39E4C" w14:textId="5AA686B9" w:rsidR="00E53652" w:rsidRDefault="007E0A3C" w:rsidP="00E53652">
      <w:pPr>
        <w:autoSpaceDE w:val="0"/>
        <w:autoSpaceDN w:val="0"/>
        <w:adjustRightInd w:val="0"/>
        <w:spacing w:after="0" w:line="360" w:lineRule="auto"/>
        <w:jc w:val="center"/>
        <w:rPr>
          <w:rFonts w:ascii="Times New Roman" w:hAnsi="Times New Roman" w:cs="Times New Roman"/>
          <w:b/>
          <w:bCs/>
          <w:sz w:val="24"/>
          <w:szCs w:val="24"/>
        </w:rPr>
      </w:pPr>
      <w:r>
        <w:rPr>
          <w:noProof/>
        </w:rPr>
        <w:drawing>
          <wp:inline distT="0" distB="0" distL="0" distR="0" wp14:anchorId="69F21168" wp14:editId="2F31F839">
            <wp:extent cx="5760720" cy="2411095"/>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11095"/>
                    </a:xfrm>
                    <a:prstGeom prst="rect">
                      <a:avLst/>
                    </a:prstGeom>
                    <a:noFill/>
                    <a:ln>
                      <a:noFill/>
                    </a:ln>
                  </pic:spPr>
                </pic:pic>
              </a:graphicData>
            </a:graphic>
          </wp:inline>
        </w:drawing>
      </w:r>
    </w:p>
    <w:p w14:paraId="36FC8ADF"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11686EDF"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6E721D07"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2AD08257"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1C25138E"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556C0128"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2B753BD1"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4B848410"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35CB2A10"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4E196FE5"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40E673FE"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63FC9BE8"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6CF5FBCE"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33C9F696"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6605AFEE"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77E73A22" w14:textId="2B0C725B" w:rsidR="00944277" w:rsidRDefault="00944277" w:rsidP="007E0A3C">
      <w:pPr>
        <w:autoSpaceDE w:val="0"/>
        <w:autoSpaceDN w:val="0"/>
        <w:adjustRightInd w:val="0"/>
        <w:spacing w:after="0" w:line="360" w:lineRule="auto"/>
        <w:rPr>
          <w:rFonts w:ascii="Times New Roman" w:hAnsi="Times New Roman" w:cs="Times New Roman"/>
          <w:b/>
          <w:bCs/>
          <w:sz w:val="24"/>
          <w:szCs w:val="24"/>
        </w:rPr>
      </w:pPr>
    </w:p>
    <w:p w14:paraId="178BEA1F" w14:textId="77777777" w:rsidR="007E0A3C" w:rsidRDefault="007E0A3C" w:rsidP="007E0A3C">
      <w:pPr>
        <w:autoSpaceDE w:val="0"/>
        <w:autoSpaceDN w:val="0"/>
        <w:adjustRightInd w:val="0"/>
        <w:spacing w:after="0" w:line="360" w:lineRule="auto"/>
        <w:rPr>
          <w:rFonts w:ascii="Times New Roman" w:hAnsi="Times New Roman" w:cs="Times New Roman"/>
          <w:b/>
          <w:bCs/>
          <w:sz w:val="24"/>
          <w:szCs w:val="24"/>
        </w:rPr>
      </w:pPr>
    </w:p>
    <w:p w14:paraId="7CAE1725" w14:textId="77777777" w:rsidR="00E53652" w:rsidRDefault="00E53652" w:rsidP="00E53652">
      <w:pPr>
        <w:autoSpaceDE w:val="0"/>
        <w:autoSpaceDN w:val="0"/>
        <w:adjustRightInd w:val="0"/>
        <w:spacing w:after="0" w:line="360" w:lineRule="auto"/>
        <w:jc w:val="center"/>
        <w:rPr>
          <w:rFonts w:ascii="Times New Roman" w:hAnsi="Times New Roman" w:cs="Times New Roman"/>
          <w:b/>
          <w:bCs/>
          <w:sz w:val="24"/>
          <w:szCs w:val="24"/>
        </w:rPr>
      </w:pPr>
    </w:p>
    <w:p w14:paraId="3DBADCC1" w14:textId="33AE24B4" w:rsidR="006968E1" w:rsidRPr="000C1594" w:rsidRDefault="00B4578A" w:rsidP="00E53652">
      <w:pPr>
        <w:autoSpaceDE w:val="0"/>
        <w:autoSpaceDN w:val="0"/>
        <w:adjustRightInd w:val="0"/>
        <w:spacing w:after="0" w:line="360" w:lineRule="auto"/>
        <w:jc w:val="center"/>
        <w:rPr>
          <w:rFonts w:ascii="Times New Roman" w:hAnsi="Times New Roman" w:cs="Times New Roman"/>
          <w:b/>
          <w:bCs/>
          <w:sz w:val="24"/>
          <w:szCs w:val="24"/>
          <w:lang w:val="en-US"/>
        </w:rPr>
      </w:pPr>
      <w:r w:rsidRPr="000C1594">
        <w:rPr>
          <w:rFonts w:ascii="Times New Roman" w:hAnsi="Times New Roman" w:cs="Times New Roman"/>
          <w:b/>
          <w:bCs/>
          <w:sz w:val="24"/>
          <w:szCs w:val="24"/>
        </w:rPr>
        <w:lastRenderedPageBreak/>
        <w:t>K</w:t>
      </w:r>
      <w:r w:rsidR="00396B69">
        <w:rPr>
          <w:rFonts w:ascii="Times New Roman" w:hAnsi="Times New Roman" w:cs="Times New Roman"/>
          <w:b/>
          <w:bCs/>
          <w:sz w:val="24"/>
          <w:szCs w:val="24"/>
        </w:rPr>
        <w:t>AH</w:t>
      </w:r>
      <w:r w:rsidRPr="000C1594">
        <w:rPr>
          <w:rFonts w:ascii="Times New Roman" w:hAnsi="Times New Roman" w:cs="Times New Roman"/>
          <w:b/>
          <w:bCs/>
          <w:sz w:val="24"/>
          <w:szCs w:val="24"/>
        </w:rPr>
        <w:t xml:space="preserve"> Tanılı </w:t>
      </w:r>
      <w:proofErr w:type="spellStart"/>
      <w:r w:rsidRPr="000C1594">
        <w:rPr>
          <w:rFonts w:ascii="Times New Roman" w:hAnsi="Times New Roman" w:cs="Times New Roman"/>
          <w:b/>
          <w:bCs/>
          <w:sz w:val="24"/>
          <w:szCs w:val="24"/>
          <w:lang w:val="en-US"/>
        </w:rPr>
        <w:t>Çocuklar</w:t>
      </w:r>
      <w:proofErr w:type="spellEnd"/>
      <w:r w:rsidR="00F54E31">
        <w:rPr>
          <w:rFonts w:ascii="Times New Roman" w:hAnsi="Times New Roman" w:cs="Times New Roman"/>
          <w:b/>
          <w:bCs/>
          <w:sz w:val="24"/>
          <w:szCs w:val="24"/>
          <w:lang w:val="en-US"/>
        </w:rPr>
        <w:t xml:space="preserve"> </w:t>
      </w:r>
      <w:proofErr w:type="spellStart"/>
      <w:r w:rsidRPr="000C1594">
        <w:rPr>
          <w:rFonts w:ascii="Times New Roman" w:hAnsi="Times New Roman" w:cs="Times New Roman"/>
          <w:b/>
          <w:bCs/>
          <w:sz w:val="24"/>
          <w:szCs w:val="24"/>
          <w:lang w:val="en-US"/>
        </w:rPr>
        <w:t>Nas</w:t>
      </w:r>
      <w:r w:rsidR="00F54E31">
        <w:rPr>
          <w:rFonts w:ascii="Times New Roman" w:hAnsi="Times New Roman" w:cs="Times New Roman"/>
          <w:b/>
          <w:bCs/>
          <w:sz w:val="24"/>
          <w:szCs w:val="24"/>
          <w:lang w:val="en-US"/>
        </w:rPr>
        <w:t>ı</w:t>
      </w:r>
      <w:r w:rsidRPr="000C1594">
        <w:rPr>
          <w:rFonts w:ascii="Times New Roman" w:hAnsi="Times New Roman" w:cs="Times New Roman"/>
          <w:b/>
          <w:bCs/>
          <w:sz w:val="24"/>
          <w:szCs w:val="24"/>
          <w:lang w:val="en-US"/>
        </w:rPr>
        <w:t>l</w:t>
      </w:r>
      <w:proofErr w:type="spellEnd"/>
      <w:r w:rsidR="00F54E31">
        <w:rPr>
          <w:rFonts w:ascii="Times New Roman" w:hAnsi="Times New Roman" w:cs="Times New Roman"/>
          <w:b/>
          <w:bCs/>
          <w:sz w:val="24"/>
          <w:szCs w:val="24"/>
          <w:lang w:val="en-US"/>
        </w:rPr>
        <w:t xml:space="preserve"> </w:t>
      </w:r>
      <w:r w:rsidR="007E0A3C">
        <w:rPr>
          <w:rFonts w:ascii="Times New Roman" w:hAnsi="Times New Roman" w:cs="Times New Roman"/>
          <w:b/>
          <w:bCs/>
          <w:sz w:val="24"/>
          <w:szCs w:val="24"/>
        </w:rPr>
        <w:t>İ</w:t>
      </w:r>
      <w:proofErr w:type="spellStart"/>
      <w:r w:rsidRPr="000C1594">
        <w:rPr>
          <w:rFonts w:ascii="Times New Roman" w:hAnsi="Times New Roman" w:cs="Times New Roman"/>
          <w:b/>
          <w:bCs/>
          <w:sz w:val="24"/>
          <w:szCs w:val="24"/>
          <w:lang w:val="en-US"/>
        </w:rPr>
        <w:t>zlenir</w:t>
      </w:r>
      <w:proofErr w:type="spellEnd"/>
      <w:r w:rsidRPr="000C1594">
        <w:rPr>
          <w:rFonts w:ascii="Times New Roman" w:hAnsi="Times New Roman" w:cs="Times New Roman"/>
          <w:b/>
          <w:bCs/>
          <w:sz w:val="24"/>
          <w:szCs w:val="24"/>
          <w:lang w:val="en-US"/>
        </w:rPr>
        <w:t>?</w:t>
      </w:r>
    </w:p>
    <w:p w14:paraId="44B3AAC2"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p>
    <w:p w14:paraId="3BAABBBA" w14:textId="77777777" w:rsidR="006968E1" w:rsidRPr="000C1594" w:rsidRDefault="006968E1" w:rsidP="000C1594">
      <w:pPr>
        <w:autoSpaceDE w:val="0"/>
        <w:autoSpaceDN w:val="0"/>
        <w:adjustRightInd w:val="0"/>
        <w:spacing w:after="140" w:line="360" w:lineRule="auto"/>
        <w:jc w:val="both"/>
        <w:rPr>
          <w:rFonts w:ascii="Times New Roman" w:hAnsi="Times New Roman" w:cs="Times New Roman"/>
          <w:sz w:val="24"/>
          <w:szCs w:val="24"/>
          <w:lang w:val="en-US"/>
        </w:rPr>
      </w:pPr>
      <w:r w:rsidRPr="000C1594">
        <w:rPr>
          <w:rFonts w:ascii="Times New Roman" w:hAnsi="Times New Roman" w:cs="Times New Roman"/>
          <w:sz w:val="24"/>
          <w:szCs w:val="24"/>
        </w:rPr>
        <w:t xml:space="preserve">KAH tanılı </w:t>
      </w:r>
      <w:proofErr w:type="spellStart"/>
      <w:r w:rsidRPr="000C1594">
        <w:rPr>
          <w:rFonts w:ascii="Times New Roman" w:hAnsi="Times New Roman" w:cs="Times New Roman"/>
          <w:sz w:val="24"/>
          <w:szCs w:val="24"/>
          <w:lang w:val="en-US"/>
        </w:rPr>
        <w:t>çocuklar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tanı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aldıkları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andan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itibaren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ömür</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boyu</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endokrin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hekimi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izleminde</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olmalıdırlar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Rutin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izlem</w:t>
      </w:r>
      <w:proofErr w:type="spellEnd"/>
      <w:r w:rsidR="00DA06C7">
        <w:rPr>
          <w:rFonts w:ascii="Times New Roman" w:hAnsi="Times New Roman" w:cs="Times New Roman"/>
          <w:sz w:val="24"/>
          <w:szCs w:val="24"/>
          <w:lang w:val="en-US"/>
        </w:rPr>
        <w:t xml:space="preserve"> 3 </w:t>
      </w:r>
      <w:proofErr w:type="spellStart"/>
      <w:r w:rsidR="00DA06C7">
        <w:rPr>
          <w:rFonts w:ascii="Times New Roman" w:hAnsi="Times New Roman" w:cs="Times New Roman"/>
          <w:sz w:val="24"/>
          <w:szCs w:val="24"/>
          <w:lang w:val="en-US"/>
        </w:rPr>
        <w:t>ayda</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bir</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yapılmaktadır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Ancak</w:t>
      </w:r>
      <w:proofErr w:type="spellEnd"/>
      <w:r w:rsidR="00DA06C7">
        <w:rPr>
          <w:rFonts w:ascii="Times New Roman" w:hAnsi="Times New Roman" w:cs="Times New Roman"/>
          <w:sz w:val="24"/>
          <w:szCs w:val="24"/>
          <w:lang w:val="en-US"/>
        </w:rPr>
        <w:t xml:space="preserve"> adrenal </w:t>
      </w:r>
      <w:proofErr w:type="spellStart"/>
      <w:r w:rsidR="00DA06C7">
        <w:rPr>
          <w:rFonts w:ascii="Times New Roman" w:hAnsi="Times New Roman" w:cs="Times New Roman"/>
          <w:sz w:val="24"/>
          <w:szCs w:val="24"/>
          <w:lang w:val="en-US"/>
        </w:rPr>
        <w:t>kriz</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süreci</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acil</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durumlar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ilaç</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doz</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değişiklikleri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gibi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hekimin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karar</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vereceği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özel</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durumlarda</w:t>
      </w:r>
      <w:proofErr w:type="spellEnd"/>
      <w:r w:rsidR="00F54E31">
        <w:rPr>
          <w:rFonts w:ascii="Times New Roman" w:hAnsi="Times New Roman" w:cs="Times New Roman"/>
          <w:sz w:val="24"/>
          <w:szCs w:val="24"/>
          <w:lang w:val="en-US"/>
        </w:rPr>
        <w:t xml:space="preserve"> </w:t>
      </w:r>
      <w:proofErr w:type="spellStart"/>
      <w:r w:rsidR="00312188">
        <w:rPr>
          <w:rFonts w:ascii="Times New Roman" w:hAnsi="Times New Roman" w:cs="Times New Roman"/>
          <w:sz w:val="24"/>
          <w:szCs w:val="24"/>
          <w:lang w:val="en-US"/>
        </w:rPr>
        <w:t>kontrol</w:t>
      </w:r>
      <w:proofErr w:type="spellEnd"/>
      <w:r w:rsidR="00312188">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sıklığı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artabilmektedir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Düzenli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kontrollerde</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çocukların</w:t>
      </w:r>
      <w:proofErr w:type="spellEnd"/>
      <w:r w:rsidR="00F54E31">
        <w:rPr>
          <w:rFonts w:ascii="Times New Roman" w:hAnsi="Times New Roman" w:cs="Times New Roman"/>
          <w:sz w:val="24"/>
          <w:szCs w:val="24"/>
          <w:lang w:val="en-US"/>
        </w:rPr>
        <w:t xml:space="preserve"> </w:t>
      </w:r>
      <w:r w:rsidR="00DA06C7">
        <w:rPr>
          <w:rFonts w:ascii="Times New Roman" w:hAnsi="Times New Roman" w:cs="Times New Roman"/>
          <w:sz w:val="24"/>
          <w:szCs w:val="24"/>
          <w:lang w:val="en-US"/>
        </w:rPr>
        <w:t xml:space="preserve">boy </w:t>
      </w:r>
      <w:proofErr w:type="spellStart"/>
      <w:r w:rsidR="00DA06C7">
        <w:rPr>
          <w:rFonts w:ascii="Times New Roman" w:hAnsi="Times New Roman" w:cs="Times New Roman"/>
          <w:sz w:val="24"/>
          <w:szCs w:val="24"/>
          <w:lang w:val="en-US"/>
        </w:rPr>
        <w:t>ve</w:t>
      </w:r>
      <w:proofErr w:type="spellEnd"/>
      <w:r w:rsidR="00DA06C7">
        <w:rPr>
          <w:rFonts w:ascii="Times New Roman" w:hAnsi="Times New Roman" w:cs="Times New Roman"/>
          <w:sz w:val="24"/>
          <w:szCs w:val="24"/>
          <w:lang w:val="en-US"/>
        </w:rPr>
        <w:t xml:space="preserve"> kilo </w:t>
      </w:r>
      <w:proofErr w:type="spellStart"/>
      <w:r w:rsidR="00DA06C7">
        <w:rPr>
          <w:rFonts w:ascii="Times New Roman" w:hAnsi="Times New Roman" w:cs="Times New Roman"/>
          <w:sz w:val="24"/>
          <w:szCs w:val="24"/>
          <w:lang w:val="en-US"/>
        </w:rPr>
        <w:t>değerlerine</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bakılır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büyümeleri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ve</w:t>
      </w:r>
      <w:proofErr w:type="spellEnd"/>
      <w:r w:rsidR="00DA06C7">
        <w:rPr>
          <w:rFonts w:ascii="Times New Roman" w:hAnsi="Times New Roman" w:cs="Times New Roman"/>
          <w:sz w:val="24"/>
          <w:szCs w:val="24"/>
          <w:lang w:val="en-US"/>
        </w:rPr>
        <w:t xml:space="preserve"> kilo </w:t>
      </w:r>
      <w:proofErr w:type="spellStart"/>
      <w:r w:rsidR="00DA06C7">
        <w:rPr>
          <w:rFonts w:ascii="Times New Roman" w:hAnsi="Times New Roman" w:cs="Times New Roman"/>
          <w:sz w:val="24"/>
          <w:szCs w:val="24"/>
          <w:lang w:val="en-US"/>
        </w:rPr>
        <w:t>alımları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değerlendirilir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Tansiyonları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ölçülür</w:t>
      </w:r>
      <w:proofErr w:type="spellEnd"/>
      <w:r w:rsidR="00DD17CA">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Er</w:t>
      </w:r>
      <w:r w:rsidR="00DA06C7">
        <w:rPr>
          <w:rFonts w:ascii="Times New Roman" w:hAnsi="Times New Roman" w:cs="Times New Roman"/>
          <w:sz w:val="24"/>
          <w:szCs w:val="24"/>
          <w:lang w:val="en-US"/>
        </w:rPr>
        <w:t>genlik</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süreçleri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değerlendirilir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Muayeneleri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detaylı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yapılır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İlaç</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dozlarının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yeterli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gelip</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gelmediğini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anlamak</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için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kan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tetkikleri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alınır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Gerekli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hallerde</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idrar</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tetkikleri</w:t>
      </w:r>
      <w:proofErr w:type="spellEnd"/>
      <w:r w:rsidR="00DA06C7">
        <w:rPr>
          <w:rFonts w:ascii="Times New Roman" w:hAnsi="Times New Roman" w:cs="Times New Roman"/>
          <w:sz w:val="24"/>
          <w:szCs w:val="24"/>
          <w:lang w:val="en-US"/>
        </w:rPr>
        <w:t xml:space="preserve"> de </w:t>
      </w:r>
      <w:proofErr w:type="spellStart"/>
      <w:r w:rsidR="00DA06C7">
        <w:rPr>
          <w:rFonts w:ascii="Times New Roman" w:hAnsi="Times New Roman" w:cs="Times New Roman"/>
          <w:sz w:val="24"/>
          <w:szCs w:val="24"/>
          <w:lang w:val="en-US"/>
        </w:rPr>
        <w:t>istenir</w:t>
      </w:r>
      <w:proofErr w:type="spellEnd"/>
      <w:r w:rsidR="00DA06C7">
        <w:rPr>
          <w:rFonts w:ascii="Times New Roman" w:hAnsi="Times New Roman" w:cs="Times New Roman"/>
          <w:sz w:val="24"/>
          <w:szCs w:val="24"/>
          <w:lang w:val="en-US"/>
        </w:rPr>
        <w:t xml:space="preserve">. Belli </w:t>
      </w:r>
      <w:proofErr w:type="spellStart"/>
      <w:r w:rsidR="00DA06C7">
        <w:rPr>
          <w:rFonts w:ascii="Times New Roman" w:hAnsi="Times New Roman" w:cs="Times New Roman"/>
          <w:sz w:val="24"/>
          <w:szCs w:val="24"/>
          <w:lang w:val="en-US"/>
        </w:rPr>
        <w:t>aralıklarla</w:t>
      </w:r>
      <w:proofErr w:type="spellEnd"/>
      <w:r w:rsidR="00DA06C7">
        <w:rPr>
          <w:rFonts w:ascii="Times New Roman" w:hAnsi="Times New Roman" w:cs="Times New Roman"/>
          <w:sz w:val="24"/>
          <w:szCs w:val="24"/>
          <w:lang w:val="en-US"/>
        </w:rPr>
        <w:t xml:space="preserve"> da </w:t>
      </w:r>
      <w:proofErr w:type="spellStart"/>
      <w:r w:rsidR="00DA06C7">
        <w:rPr>
          <w:rFonts w:ascii="Times New Roman" w:hAnsi="Times New Roman" w:cs="Times New Roman"/>
          <w:sz w:val="24"/>
          <w:szCs w:val="24"/>
          <w:lang w:val="en-US"/>
        </w:rPr>
        <w:t>kemik</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yaşı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değerlendirmesi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için</w:t>
      </w:r>
      <w:proofErr w:type="spellEnd"/>
      <w:r w:rsidR="00DA06C7">
        <w:rPr>
          <w:rFonts w:ascii="Times New Roman" w:hAnsi="Times New Roman" w:cs="Times New Roman"/>
          <w:sz w:val="24"/>
          <w:szCs w:val="24"/>
          <w:lang w:val="en-US"/>
        </w:rPr>
        <w:t xml:space="preserve"> sol </w:t>
      </w:r>
      <w:proofErr w:type="spellStart"/>
      <w:r w:rsidR="00DA06C7">
        <w:rPr>
          <w:rFonts w:ascii="Times New Roman" w:hAnsi="Times New Roman" w:cs="Times New Roman"/>
          <w:sz w:val="24"/>
          <w:szCs w:val="24"/>
          <w:lang w:val="en-US"/>
        </w:rPr>
        <w:t>el</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bilek</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grafisi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istenir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Tüm</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değerlendirmeler</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ile</w:t>
      </w:r>
      <w:proofErr w:type="spellEnd"/>
      <w:r w:rsidR="00DA06C7">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uygun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ilaç</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dozunu</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ayarlama</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ilaç</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tedavi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uyumunu</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sağlama</w:t>
      </w:r>
      <w:proofErr w:type="spellEnd"/>
      <w:r w:rsidR="00DA06C7">
        <w:rPr>
          <w:rFonts w:ascii="Times New Roman" w:hAnsi="Times New Roman" w:cs="Times New Roman"/>
          <w:sz w:val="24"/>
          <w:szCs w:val="24"/>
          <w:lang w:val="en-US"/>
        </w:rPr>
        <w:t xml:space="preserve">, normal </w:t>
      </w:r>
      <w:proofErr w:type="spellStart"/>
      <w:r w:rsidR="00DA06C7">
        <w:rPr>
          <w:rFonts w:ascii="Times New Roman" w:hAnsi="Times New Roman" w:cs="Times New Roman"/>
          <w:sz w:val="24"/>
          <w:szCs w:val="24"/>
          <w:lang w:val="en-US"/>
        </w:rPr>
        <w:t>büyüme</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ve</w:t>
      </w:r>
      <w:proofErr w:type="spellEnd"/>
      <w:r w:rsidR="00DA06C7">
        <w:rPr>
          <w:rFonts w:ascii="Times New Roman" w:hAnsi="Times New Roman" w:cs="Times New Roman"/>
          <w:sz w:val="24"/>
          <w:szCs w:val="24"/>
          <w:lang w:val="en-US"/>
        </w:rPr>
        <w:t xml:space="preserve"> normal </w:t>
      </w:r>
      <w:proofErr w:type="spellStart"/>
      <w:r w:rsidR="00DA06C7">
        <w:rPr>
          <w:rFonts w:ascii="Times New Roman" w:hAnsi="Times New Roman" w:cs="Times New Roman"/>
          <w:sz w:val="24"/>
          <w:szCs w:val="24"/>
          <w:lang w:val="en-US"/>
        </w:rPr>
        <w:t>ergenlik</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sürecini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sağlama</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ilerde</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çocuk</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sahibi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olmakla</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ilgili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sorun</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yaşamamayı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sağla</w:t>
      </w:r>
      <w:r w:rsidR="00F54E31">
        <w:rPr>
          <w:rFonts w:ascii="Times New Roman" w:hAnsi="Times New Roman" w:cs="Times New Roman"/>
          <w:sz w:val="24"/>
          <w:szCs w:val="24"/>
          <w:lang w:val="en-US"/>
        </w:rPr>
        <w:t>ma</w:t>
      </w:r>
      <w:proofErr w:type="spellEnd"/>
      <w:r w:rsidR="00F54E31">
        <w:rPr>
          <w:rFonts w:ascii="Times New Roman" w:hAnsi="Times New Roman" w:cs="Times New Roman"/>
          <w:sz w:val="24"/>
          <w:szCs w:val="24"/>
          <w:lang w:val="en-US"/>
        </w:rPr>
        <w:t xml:space="preserve"> </w:t>
      </w:r>
      <w:proofErr w:type="spellStart"/>
      <w:r w:rsidR="00F54E31">
        <w:rPr>
          <w:rFonts w:ascii="Times New Roman" w:hAnsi="Times New Roman" w:cs="Times New Roman"/>
          <w:sz w:val="24"/>
          <w:szCs w:val="24"/>
          <w:lang w:val="en-US"/>
        </w:rPr>
        <w:t>a</w:t>
      </w:r>
      <w:r w:rsidR="00DA06C7">
        <w:rPr>
          <w:rFonts w:ascii="Times New Roman" w:hAnsi="Times New Roman" w:cs="Times New Roman"/>
          <w:sz w:val="24"/>
          <w:szCs w:val="24"/>
          <w:lang w:val="en-US"/>
        </w:rPr>
        <w:t>maçlanmaktadır</w:t>
      </w:r>
      <w:proofErr w:type="spellEnd"/>
      <w:r w:rsidR="00DA06C7">
        <w:rPr>
          <w:rFonts w:ascii="Times New Roman" w:hAnsi="Times New Roman" w:cs="Times New Roman"/>
          <w:sz w:val="24"/>
          <w:szCs w:val="24"/>
          <w:lang w:val="en-US"/>
        </w:rPr>
        <w:t xml:space="preserve">. </w:t>
      </w:r>
    </w:p>
    <w:p w14:paraId="1FF0B3F3" w14:textId="77777777" w:rsidR="00DA06C7" w:rsidRDefault="006968E1" w:rsidP="000C1594">
      <w:pPr>
        <w:autoSpaceDE w:val="0"/>
        <w:autoSpaceDN w:val="0"/>
        <w:adjustRightInd w:val="0"/>
        <w:spacing w:after="0" w:line="360" w:lineRule="auto"/>
        <w:jc w:val="both"/>
        <w:rPr>
          <w:rFonts w:ascii="Times New Roman" w:hAnsi="Times New Roman" w:cs="Times New Roman"/>
          <w:sz w:val="24"/>
          <w:szCs w:val="24"/>
          <w:lang w:val="en-US"/>
        </w:rPr>
      </w:pPr>
      <w:r w:rsidRPr="000C1594">
        <w:rPr>
          <w:rFonts w:ascii="Times New Roman" w:hAnsi="Times New Roman" w:cs="Times New Roman"/>
          <w:sz w:val="24"/>
          <w:szCs w:val="24"/>
        </w:rPr>
        <w:t xml:space="preserve">KAH’lı </w:t>
      </w:r>
      <w:proofErr w:type="spellStart"/>
      <w:r w:rsidRPr="000C1594">
        <w:rPr>
          <w:rFonts w:ascii="Times New Roman" w:hAnsi="Times New Roman" w:cs="Times New Roman"/>
          <w:sz w:val="24"/>
          <w:szCs w:val="24"/>
          <w:lang w:val="en-US"/>
        </w:rPr>
        <w:t>çocuk</w:t>
      </w:r>
      <w:proofErr w:type="spellEnd"/>
      <w:r w:rsidR="00312188">
        <w:rPr>
          <w:rFonts w:ascii="Times New Roman" w:hAnsi="Times New Roman" w:cs="Times New Roman"/>
          <w:sz w:val="24"/>
          <w:szCs w:val="24"/>
          <w:lang w:val="en-US"/>
        </w:rPr>
        <w:t xml:space="preserve"> </w:t>
      </w:r>
      <w:proofErr w:type="spellStart"/>
      <w:r w:rsidR="00312188">
        <w:rPr>
          <w:rFonts w:ascii="Times New Roman" w:hAnsi="Times New Roman" w:cs="Times New Roman"/>
          <w:sz w:val="24"/>
          <w:szCs w:val="24"/>
          <w:lang w:val="en-US"/>
        </w:rPr>
        <w:t>ve</w:t>
      </w:r>
      <w:proofErr w:type="spellEnd"/>
      <w:r w:rsidR="00312188">
        <w:rPr>
          <w:rFonts w:ascii="Times New Roman" w:hAnsi="Times New Roman" w:cs="Times New Roman"/>
          <w:sz w:val="24"/>
          <w:szCs w:val="24"/>
          <w:lang w:val="en-US"/>
        </w:rPr>
        <w:t xml:space="preserve"> </w:t>
      </w:r>
      <w:proofErr w:type="spellStart"/>
      <w:r w:rsidR="00312188">
        <w:rPr>
          <w:rFonts w:ascii="Times New Roman" w:hAnsi="Times New Roman" w:cs="Times New Roman"/>
          <w:sz w:val="24"/>
          <w:szCs w:val="24"/>
          <w:lang w:val="en-US"/>
        </w:rPr>
        <w:t>adolesanlar</w:t>
      </w:r>
      <w:proofErr w:type="spellEnd"/>
      <w:r w:rsidR="00F54E31">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fazla</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doz</w:t>
      </w:r>
      <w:proofErr w:type="spellEnd"/>
      <w:r w:rsidR="00F54E31">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hidrokortizon</w:t>
      </w:r>
      <w:proofErr w:type="spellEnd"/>
      <w:r w:rsidR="00F54E31">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tedavisi</w:t>
      </w:r>
      <w:proofErr w:type="spellEnd"/>
      <w:r w:rsidR="00F54E31">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alır</w:t>
      </w:r>
      <w:r w:rsidR="00312188">
        <w:rPr>
          <w:rFonts w:ascii="Times New Roman" w:hAnsi="Times New Roman" w:cs="Times New Roman"/>
          <w:sz w:val="24"/>
          <w:szCs w:val="24"/>
          <w:lang w:val="en-US"/>
        </w:rPr>
        <w:t>lar</w:t>
      </w:r>
      <w:r w:rsidRPr="000C1594">
        <w:rPr>
          <w:rFonts w:ascii="Times New Roman" w:hAnsi="Times New Roman" w:cs="Times New Roman"/>
          <w:sz w:val="24"/>
          <w:szCs w:val="24"/>
          <w:lang w:val="en-US"/>
        </w:rPr>
        <w:t>sa</w:t>
      </w:r>
      <w:proofErr w:type="spellEnd"/>
      <w:r w:rsidR="00DA06C7">
        <w:rPr>
          <w:rFonts w:ascii="Times New Roman" w:hAnsi="Times New Roman" w:cs="Times New Roman"/>
          <w:sz w:val="24"/>
          <w:szCs w:val="24"/>
          <w:lang w:val="en-US"/>
        </w:rPr>
        <w:t>;</w:t>
      </w:r>
      <w:r w:rsidR="00F54E31">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büyümeleri</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yavaşlayabilir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iştahları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artabilir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hızlı</w:t>
      </w:r>
      <w:proofErr w:type="spellEnd"/>
      <w:r w:rsidR="00DA06C7">
        <w:rPr>
          <w:rFonts w:ascii="Times New Roman" w:hAnsi="Times New Roman" w:cs="Times New Roman"/>
          <w:sz w:val="24"/>
          <w:szCs w:val="24"/>
          <w:lang w:val="en-US"/>
        </w:rPr>
        <w:t xml:space="preserve"> kilo </w:t>
      </w:r>
      <w:proofErr w:type="spellStart"/>
      <w:r w:rsidR="00DA06C7">
        <w:rPr>
          <w:rFonts w:ascii="Times New Roman" w:hAnsi="Times New Roman" w:cs="Times New Roman"/>
          <w:sz w:val="24"/>
          <w:szCs w:val="24"/>
          <w:lang w:val="en-US"/>
        </w:rPr>
        <w:t>alabilir</w:t>
      </w:r>
      <w:proofErr w:type="spellEnd"/>
      <w:r w:rsidR="00DA06C7">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tansiyonları</w:t>
      </w:r>
      <w:proofErr w:type="spellEnd"/>
      <w:r w:rsidR="00F54E31">
        <w:rPr>
          <w:rFonts w:ascii="Times New Roman" w:hAnsi="Times New Roman" w:cs="Times New Roman"/>
          <w:sz w:val="24"/>
          <w:szCs w:val="24"/>
          <w:lang w:val="en-US"/>
        </w:rPr>
        <w:t xml:space="preserve"> </w:t>
      </w:r>
      <w:proofErr w:type="spellStart"/>
      <w:r w:rsidR="00DA06C7">
        <w:rPr>
          <w:rFonts w:ascii="Times New Roman" w:hAnsi="Times New Roman" w:cs="Times New Roman"/>
          <w:sz w:val="24"/>
          <w:szCs w:val="24"/>
          <w:lang w:val="en-US"/>
        </w:rPr>
        <w:t>yükselebilir</w:t>
      </w:r>
      <w:proofErr w:type="spellEnd"/>
      <w:r w:rsidR="00DA06C7">
        <w:rPr>
          <w:rFonts w:ascii="Times New Roman" w:hAnsi="Times New Roman" w:cs="Times New Roman"/>
          <w:sz w:val="24"/>
          <w:szCs w:val="24"/>
          <w:lang w:val="en-US"/>
        </w:rPr>
        <w:t xml:space="preserve">. </w:t>
      </w:r>
    </w:p>
    <w:p w14:paraId="703441E6" w14:textId="77777777" w:rsidR="00DA06C7" w:rsidRDefault="00DA06C7" w:rsidP="00DA06C7">
      <w:pPr>
        <w:autoSpaceDE w:val="0"/>
        <w:autoSpaceDN w:val="0"/>
        <w:adjustRightInd w:val="0"/>
        <w:spacing w:after="0" w:line="360" w:lineRule="auto"/>
        <w:jc w:val="both"/>
        <w:rPr>
          <w:rFonts w:ascii="Times New Roman" w:hAnsi="Times New Roman" w:cs="Times New Roman"/>
          <w:sz w:val="24"/>
          <w:szCs w:val="24"/>
          <w:lang w:val="en-US"/>
        </w:rPr>
      </w:pPr>
      <w:r w:rsidRPr="000C1594">
        <w:rPr>
          <w:rFonts w:ascii="Times New Roman" w:hAnsi="Times New Roman" w:cs="Times New Roman"/>
          <w:sz w:val="24"/>
          <w:szCs w:val="24"/>
        </w:rPr>
        <w:t xml:space="preserve">KAH’lı </w:t>
      </w:r>
      <w:proofErr w:type="spellStart"/>
      <w:r w:rsidRPr="000C1594">
        <w:rPr>
          <w:rFonts w:ascii="Times New Roman" w:hAnsi="Times New Roman" w:cs="Times New Roman"/>
          <w:sz w:val="24"/>
          <w:szCs w:val="24"/>
          <w:lang w:val="en-US"/>
        </w:rPr>
        <w:t>çocuk</w:t>
      </w:r>
      <w:proofErr w:type="spellEnd"/>
      <w:r w:rsidR="00312188">
        <w:rPr>
          <w:rFonts w:ascii="Times New Roman" w:hAnsi="Times New Roman" w:cs="Times New Roman"/>
          <w:sz w:val="24"/>
          <w:szCs w:val="24"/>
          <w:lang w:val="en-US"/>
        </w:rPr>
        <w:t xml:space="preserve"> </w:t>
      </w:r>
      <w:proofErr w:type="spellStart"/>
      <w:r w:rsidR="00312188">
        <w:rPr>
          <w:rFonts w:ascii="Times New Roman" w:hAnsi="Times New Roman" w:cs="Times New Roman"/>
          <w:sz w:val="24"/>
          <w:szCs w:val="24"/>
          <w:lang w:val="en-US"/>
        </w:rPr>
        <w:t>ve</w:t>
      </w:r>
      <w:proofErr w:type="spellEnd"/>
      <w:r w:rsidR="00312188">
        <w:rPr>
          <w:rFonts w:ascii="Times New Roman" w:hAnsi="Times New Roman" w:cs="Times New Roman"/>
          <w:sz w:val="24"/>
          <w:szCs w:val="24"/>
          <w:lang w:val="en-US"/>
        </w:rPr>
        <w:t xml:space="preserve"> </w:t>
      </w:r>
      <w:proofErr w:type="spellStart"/>
      <w:r w:rsidR="00312188">
        <w:rPr>
          <w:rFonts w:ascii="Times New Roman" w:hAnsi="Times New Roman" w:cs="Times New Roman"/>
          <w:sz w:val="24"/>
          <w:szCs w:val="24"/>
          <w:lang w:val="en-US"/>
        </w:rPr>
        <w:t>adolesan</w:t>
      </w:r>
      <w:r w:rsidRPr="000C1594">
        <w:rPr>
          <w:rFonts w:ascii="Times New Roman" w:hAnsi="Times New Roman" w:cs="Times New Roman"/>
          <w:sz w:val="24"/>
          <w:szCs w:val="24"/>
          <w:lang w:val="en-US"/>
        </w:rPr>
        <w:t>lar</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yetersiz</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ilacın</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düşük</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dozda</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verilmesi</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veya</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ilaç</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dozlarının</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atlanması</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durumlarında</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yetersiz</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dozdan</w:t>
      </w:r>
      <w:proofErr w:type="spellEnd"/>
      <w:r w:rsidR="00F54E3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bahsedilir</w:t>
      </w:r>
      <w:proofErr w:type="spellEnd"/>
      <w:r>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hidrokortizon</w:t>
      </w:r>
      <w:proofErr w:type="spellEnd"/>
      <w:r w:rsidR="00F54E31">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tedavisi</w:t>
      </w:r>
      <w:proofErr w:type="spellEnd"/>
      <w:r w:rsidR="00F54E31">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alır</w:t>
      </w:r>
      <w:r w:rsidR="00312188">
        <w:rPr>
          <w:rFonts w:ascii="Times New Roman" w:hAnsi="Times New Roman" w:cs="Times New Roman"/>
          <w:sz w:val="24"/>
          <w:szCs w:val="24"/>
          <w:lang w:val="en-US"/>
        </w:rPr>
        <w:t>lar</w:t>
      </w:r>
      <w:r w:rsidRPr="000C1594">
        <w:rPr>
          <w:rFonts w:ascii="Times New Roman" w:hAnsi="Times New Roman" w:cs="Times New Roman"/>
          <w:sz w:val="24"/>
          <w:szCs w:val="24"/>
          <w:lang w:val="en-US"/>
        </w:rPr>
        <w:t>sa</w:t>
      </w:r>
      <w:proofErr w:type="spellEnd"/>
      <w:r>
        <w:rPr>
          <w:rFonts w:ascii="Times New Roman" w:hAnsi="Times New Roman" w:cs="Times New Roman"/>
          <w:sz w:val="24"/>
          <w:szCs w:val="24"/>
          <w:lang w:val="en-US"/>
        </w:rPr>
        <w:t>;</w:t>
      </w:r>
      <w:r w:rsidR="00F54E31">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iştahsızlık</w:t>
      </w:r>
      <w:proofErr w:type="spellEnd"/>
      <w:r w:rsidR="00DD17CA">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bulantı</w:t>
      </w:r>
      <w:proofErr w:type="spellEnd"/>
      <w:r w:rsidR="00DD17CA">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kusma</w:t>
      </w:r>
      <w:proofErr w:type="spellEnd"/>
      <w:r w:rsidR="00DD17CA">
        <w:rPr>
          <w:rFonts w:ascii="Times New Roman" w:hAnsi="Times New Roman" w:cs="Times New Roman"/>
          <w:sz w:val="24"/>
          <w:szCs w:val="24"/>
          <w:lang w:val="en-US"/>
        </w:rPr>
        <w:t xml:space="preserve">, </w:t>
      </w:r>
      <w:proofErr w:type="spellStart"/>
      <w:r w:rsidR="00DD17CA" w:rsidRPr="000C1594">
        <w:rPr>
          <w:rFonts w:ascii="Times New Roman" w:hAnsi="Times New Roman" w:cs="Times New Roman"/>
          <w:sz w:val="24"/>
          <w:szCs w:val="24"/>
          <w:lang w:val="en-US"/>
        </w:rPr>
        <w:t>yetersiz</w:t>
      </w:r>
      <w:proofErr w:type="spellEnd"/>
      <w:r w:rsidR="00DD17CA" w:rsidRPr="000C1594">
        <w:rPr>
          <w:rFonts w:ascii="Times New Roman" w:hAnsi="Times New Roman" w:cs="Times New Roman"/>
          <w:sz w:val="24"/>
          <w:szCs w:val="24"/>
          <w:lang w:val="en-US"/>
        </w:rPr>
        <w:t xml:space="preserve"> kilo al</w:t>
      </w:r>
      <w:r w:rsidR="00DD17CA">
        <w:rPr>
          <w:rFonts w:ascii="Times New Roman" w:hAnsi="Times New Roman" w:cs="Times New Roman"/>
          <w:sz w:val="24"/>
          <w:szCs w:val="24"/>
          <w:lang w:val="en-US"/>
        </w:rPr>
        <w:t xml:space="preserve">ma, </w:t>
      </w:r>
      <w:proofErr w:type="spellStart"/>
      <w:r w:rsidR="00DD17CA">
        <w:rPr>
          <w:rFonts w:ascii="Times New Roman" w:hAnsi="Times New Roman" w:cs="Times New Roman"/>
          <w:sz w:val="24"/>
          <w:szCs w:val="24"/>
          <w:lang w:val="en-US"/>
        </w:rPr>
        <w:t>bayılma</w:t>
      </w:r>
      <w:proofErr w:type="spellEnd"/>
      <w:r w:rsidR="00DD17CA">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nöbet</w:t>
      </w:r>
      <w:proofErr w:type="spellEnd"/>
      <w:r w:rsidR="00312188">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geçirme</w:t>
      </w:r>
      <w:proofErr w:type="spellEnd"/>
      <w:r w:rsidR="00DD17CA">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komaya</w:t>
      </w:r>
      <w:proofErr w:type="spellEnd"/>
      <w:r w:rsidR="00312188">
        <w:rPr>
          <w:rFonts w:ascii="Times New Roman" w:hAnsi="Times New Roman" w:cs="Times New Roman"/>
          <w:sz w:val="24"/>
          <w:szCs w:val="24"/>
          <w:lang w:val="en-US"/>
        </w:rPr>
        <w:t xml:space="preserve"> grime </w:t>
      </w:r>
      <w:proofErr w:type="spellStart"/>
      <w:r w:rsidR="00DD17CA">
        <w:rPr>
          <w:rFonts w:ascii="Times New Roman" w:hAnsi="Times New Roman" w:cs="Times New Roman"/>
          <w:sz w:val="24"/>
          <w:szCs w:val="24"/>
          <w:lang w:val="en-US"/>
        </w:rPr>
        <w:t>gibi</w:t>
      </w:r>
      <w:proofErr w:type="spellEnd"/>
      <w:r w:rsidR="00312188">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durumlar</w:t>
      </w:r>
      <w:proofErr w:type="spellEnd"/>
      <w:r w:rsidR="00312188">
        <w:rPr>
          <w:rFonts w:ascii="Times New Roman" w:hAnsi="Times New Roman" w:cs="Times New Roman"/>
          <w:sz w:val="24"/>
          <w:szCs w:val="24"/>
          <w:lang w:val="en-US"/>
        </w:rPr>
        <w:t xml:space="preserve"> </w:t>
      </w:r>
      <w:proofErr w:type="spellStart"/>
      <w:r w:rsidR="00DD17CA">
        <w:rPr>
          <w:rFonts w:ascii="Times New Roman" w:hAnsi="Times New Roman" w:cs="Times New Roman"/>
          <w:sz w:val="24"/>
          <w:szCs w:val="24"/>
          <w:lang w:val="en-US"/>
        </w:rPr>
        <w:t>görülebilir</w:t>
      </w:r>
      <w:proofErr w:type="spellEnd"/>
      <w:r w:rsidR="00DD17CA">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Uzun</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dönemde</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yetersiz</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doz</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kullanımı</w:t>
      </w:r>
      <w:proofErr w:type="spellEnd"/>
      <w:r w:rsidR="008F6C1D">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erken</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ergenliğe</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girme</w:t>
      </w:r>
      <w:proofErr w:type="spellEnd"/>
      <w:r w:rsidR="008F6C1D">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erişkin</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boyun</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kısa</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kalması</w:t>
      </w:r>
      <w:proofErr w:type="spellEnd"/>
      <w:r w:rsidR="008F6C1D">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çocuk</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sahibi</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olmakta</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zorluklar</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gibi</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durumlarla</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karşılamaya</w:t>
      </w:r>
      <w:proofErr w:type="spellEnd"/>
      <w:r w:rsidR="008F6C1D">
        <w:rPr>
          <w:rFonts w:ascii="Times New Roman" w:hAnsi="Times New Roman" w:cs="Times New Roman"/>
          <w:sz w:val="24"/>
          <w:szCs w:val="24"/>
          <w:lang w:val="en-US"/>
        </w:rPr>
        <w:t xml:space="preserve"> da </w:t>
      </w:r>
      <w:proofErr w:type="spellStart"/>
      <w:r w:rsidR="008F6C1D">
        <w:rPr>
          <w:rFonts w:ascii="Times New Roman" w:hAnsi="Times New Roman" w:cs="Times New Roman"/>
          <w:sz w:val="24"/>
          <w:szCs w:val="24"/>
          <w:lang w:val="en-US"/>
        </w:rPr>
        <w:t>neden</w:t>
      </w:r>
      <w:proofErr w:type="spellEnd"/>
      <w:r w:rsidR="00312188">
        <w:rPr>
          <w:rFonts w:ascii="Times New Roman" w:hAnsi="Times New Roman" w:cs="Times New Roman"/>
          <w:sz w:val="24"/>
          <w:szCs w:val="24"/>
          <w:lang w:val="en-US"/>
        </w:rPr>
        <w:t xml:space="preserve"> </w:t>
      </w:r>
      <w:proofErr w:type="spellStart"/>
      <w:r w:rsidR="008F6C1D">
        <w:rPr>
          <w:rFonts w:ascii="Times New Roman" w:hAnsi="Times New Roman" w:cs="Times New Roman"/>
          <w:sz w:val="24"/>
          <w:szCs w:val="24"/>
          <w:lang w:val="en-US"/>
        </w:rPr>
        <w:t>olabilir</w:t>
      </w:r>
      <w:proofErr w:type="spellEnd"/>
      <w:r w:rsidR="008F6C1D">
        <w:rPr>
          <w:rFonts w:ascii="Times New Roman" w:hAnsi="Times New Roman" w:cs="Times New Roman"/>
          <w:sz w:val="24"/>
          <w:szCs w:val="24"/>
          <w:lang w:val="en-US"/>
        </w:rPr>
        <w:t>.</w:t>
      </w:r>
    </w:p>
    <w:p w14:paraId="1FD0FF7B" w14:textId="77777777" w:rsidR="008F6C1D" w:rsidRDefault="008F6C1D" w:rsidP="000C1594">
      <w:pPr>
        <w:autoSpaceDE w:val="0"/>
        <w:autoSpaceDN w:val="0"/>
        <w:adjustRightInd w:val="0"/>
        <w:spacing w:after="0" w:line="360" w:lineRule="auto"/>
        <w:jc w:val="both"/>
        <w:rPr>
          <w:rFonts w:ascii="Times New Roman" w:hAnsi="Times New Roman" w:cs="Times New Roman"/>
          <w:sz w:val="24"/>
          <w:szCs w:val="24"/>
          <w:lang w:val="en-US"/>
        </w:rPr>
      </w:pPr>
    </w:p>
    <w:p w14:paraId="2FE5CCF4" w14:textId="77777777" w:rsidR="006968E1" w:rsidRPr="000C1594" w:rsidRDefault="007E2FD8" w:rsidP="0019716D">
      <w:pPr>
        <w:autoSpaceDE w:val="0"/>
        <w:autoSpaceDN w:val="0"/>
        <w:adjustRightInd w:val="0"/>
        <w:spacing w:after="0" w:line="360" w:lineRule="auto"/>
        <w:jc w:val="both"/>
        <w:rPr>
          <w:rFonts w:ascii="Times New Roman" w:hAnsi="Times New Roman" w:cs="Times New Roman"/>
          <w:sz w:val="24"/>
          <w:szCs w:val="24"/>
          <w:lang w:val="en-US"/>
        </w:rPr>
      </w:pPr>
      <w:r w:rsidRPr="007E2FD8">
        <w:rPr>
          <w:rFonts w:ascii="Times New Roman" w:hAnsi="Times New Roman" w:cs="Times New Roman"/>
          <w:b/>
          <w:bCs/>
          <w:sz w:val="24"/>
          <w:szCs w:val="24"/>
          <w:lang w:val="en-US"/>
        </w:rPr>
        <w:t>Ru</w:t>
      </w:r>
      <w:r w:rsidR="006968E1" w:rsidRPr="004E760B">
        <w:rPr>
          <w:rFonts w:ascii="Times New Roman" w:hAnsi="Times New Roman" w:cs="Times New Roman"/>
          <w:b/>
          <w:bCs/>
          <w:sz w:val="24"/>
          <w:szCs w:val="24"/>
        </w:rPr>
        <w:t>tin aşılama</w:t>
      </w:r>
      <w:r w:rsidR="0019716D">
        <w:rPr>
          <w:rFonts w:ascii="Times New Roman" w:hAnsi="Times New Roman" w:cs="Times New Roman"/>
          <w:b/>
          <w:bCs/>
          <w:sz w:val="24"/>
          <w:szCs w:val="24"/>
        </w:rPr>
        <w:t xml:space="preserve">: </w:t>
      </w:r>
      <w:r w:rsidR="006968E1" w:rsidRPr="000C1594">
        <w:rPr>
          <w:rFonts w:ascii="Times New Roman" w:hAnsi="Times New Roman" w:cs="Times New Roman"/>
          <w:sz w:val="24"/>
          <w:szCs w:val="24"/>
        </w:rPr>
        <w:t>KAH’lı</w:t>
      </w:r>
      <w:r w:rsidR="00312188">
        <w:rPr>
          <w:rFonts w:ascii="Times New Roman" w:hAnsi="Times New Roman" w:cs="Times New Roman"/>
          <w:sz w:val="24"/>
          <w:szCs w:val="24"/>
        </w:rPr>
        <w:t xml:space="preserve"> </w:t>
      </w:r>
      <w:proofErr w:type="spellStart"/>
      <w:r w:rsidR="006968E1" w:rsidRPr="000C1594">
        <w:rPr>
          <w:rFonts w:ascii="Times New Roman" w:hAnsi="Times New Roman" w:cs="Times New Roman"/>
          <w:sz w:val="24"/>
          <w:szCs w:val="24"/>
          <w:lang w:val="en-US"/>
        </w:rPr>
        <w:t>çocukların</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rutin</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aşılarının</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yapılması</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önerilmektedir</w:t>
      </w:r>
      <w:proofErr w:type="spellEnd"/>
      <w:r w:rsidR="006968E1" w:rsidRPr="000C1594">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Aşı</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sonrasında</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ateş</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olması</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durumunda</w:t>
      </w:r>
      <w:proofErr w:type="spellEnd"/>
      <w:r w:rsidR="006968E1" w:rsidRPr="000C1594">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hastalık</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dozu</w:t>
      </w:r>
      <w:proofErr w:type="spellEnd"/>
      <w:r w:rsidR="006968E1" w:rsidRPr="000C1594">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şeklinde</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hidrokortizon</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tedavisi</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önerilmektedir</w:t>
      </w:r>
      <w:proofErr w:type="spellEnd"/>
      <w:r w:rsidR="006968E1" w:rsidRPr="000C1594">
        <w:rPr>
          <w:rFonts w:ascii="Times New Roman" w:hAnsi="Times New Roman" w:cs="Times New Roman"/>
          <w:sz w:val="24"/>
          <w:szCs w:val="24"/>
          <w:lang w:val="en-US"/>
        </w:rPr>
        <w:t>.</w:t>
      </w:r>
    </w:p>
    <w:p w14:paraId="1DF47A1E"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p>
    <w:p w14:paraId="46FDA3B2" w14:textId="77777777" w:rsidR="0019716D" w:rsidRDefault="0019716D" w:rsidP="000C1594">
      <w:pPr>
        <w:autoSpaceDE w:val="0"/>
        <w:autoSpaceDN w:val="0"/>
        <w:adjustRightInd w:val="0"/>
        <w:spacing w:after="0" w:line="360" w:lineRule="auto"/>
        <w:jc w:val="both"/>
        <w:rPr>
          <w:rFonts w:ascii="Times New Roman" w:hAnsi="Times New Roman" w:cs="Times New Roman"/>
          <w:b/>
          <w:bCs/>
          <w:sz w:val="24"/>
          <w:szCs w:val="24"/>
        </w:rPr>
      </w:pPr>
    </w:p>
    <w:p w14:paraId="0B7DB27E" w14:textId="77777777" w:rsidR="0019716D" w:rsidRDefault="0019716D" w:rsidP="000C1594">
      <w:pPr>
        <w:autoSpaceDE w:val="0"/>
        <w:autoSpaceDN w:val="0"/>
        <w:adjustRightInd w:val="0"/>
        <w:spacing w:after="0" w:line="360" w:lineRule="auto"/>
        <w:jc w:val="both"/>
        <w:rPr>
          <w:rFonts w:ascii="Times New Roman" w:hAnsi="Times New Roman" w:cs="Times New Roman"/>
          <w:b/>
          <w:bCs/>
          <w:sz w:val="24"/>
          <w:szCs w:val="24"/>
        </w:rPr>
      </w:pPr>
    </w:p>
    <w:p w14:paraId="7035428B" w14:textId="77777777" w:rsidR="0019716D" w:rsidRDefault="0019716D" w:rsidP="000C1594">
      <w:pPr>
        <w:autoSpaceDE w:val="0"/>
        <w:autoSpaceDN w:val="0"/>
        <w:adjustRightInd w:val="0"/>
        <w:spacing w:after="0" w:line="360" w:lineRule="auto"/>
        <w:jc w:val="both"/>
        <w:rPr>
          <w:rFonts w:ascii="Times New Roman" w:hAnsi="Times New Roman" w:cs="Times New Roman"/>
          <w:b/>
          <w:bCs/>
          <w:sz w:val="24"/>
          <w:szCs w:val="24"/>
        </w:rPr>
      </w:pPr>
    </w:p>
    <w:p w14:paraId="4646C63B" w14:textId="77777777" w:rsidR="0019716D" w:rsidRDefault="0019716D" w:rsidP="000C1594">
      <w:pPr>
        <w:autoSpaceDE w:val="0"/>
        <w:autoSpaceDN w:val="0"/>
        <w:adjustRightInd w:val="0"/>
        <w:spacing w:after="0" w:line="360" w:lineRule="auto"/>
        <w:jc w:val="both"/>
        <w:rPr>
          <w:rFonts w:ascii="Times New Roman" w:hAnsi="Times New Roman" w:cs="Times New Roman"/>
          <w:b/>
          <w:bCs/>
          <w:sz w:val="24"/>
          <w:szCs w:val="24"/>
        </w:rPr>
      </w:pPr>
    </w:p>
    <w:p w14:paraId="242FA977" w14:textId="77777777" w:rsidR="0019716D" w:rsidRDefault="0019716D" w:rsidP="000C1594">
      <w:pPr>
        <w:autoSpaceDE w:val="0"/>
        <w:autoSpaceDN w:val="0"/>
        <w:adjustRightInd w:val="0"/>
        <w:spacing w:after="0" w:line="360" w:lineRule="auto"/>
        <w:jc w:val="both"/>
        <w:rPr>
          <w:rFonts w:ascii="Times New Roman" w:hAnsi="Times New Roman" w:cs="Times New Roman"/>
          <w:b/>
          <w:bCs/>
          <w:sz w:val="24"/>
          <w:szCs w:val="24"/>
        </w:rPr>
      </w:pPr>
    </w:p>
    <w:p w14:paraId="53850083" w14:textId="77777777" w:rsidR="0019716D" w:rsidRDefault="0019716D" w:rsidP="000C1594">
      <w:pPr>
        <w:autoSpaceDE w:val="0"/>
        <w:autoSpaceDN w:val="0"/>
        <w:adjustRightInd w:val="0"/>
        <w:spacing w:after="0" w:line="360" w:lineRule="auto"/>
        <w:jc w:val="both"/>
        <w:rPr>
          <w:rFonts w:ascii="Times New Roman" w:hAnsi="Times New Roman" w:cs="Times New Roman"/>
          <w:b/>
          <w:bCs/>
          <w:sz w:val="24"/>
          <w:szCs w:val="24"/>
        </w:rPr>
      </w:pPr>
    </w:p>
    <w:p w14:paraId="307189F7" w14:textId="77777777" w:rsidR="0019716D" w:rsidRDefault="0019716D" w:rsidP="000C1594">
      <w:pPr>
        <w:autoSpaceDE w:val="0"/>
        <w:autoSpaceDN w:val="0"/>
        <w:adjustRightInd w:val="0"/>
        <w:spacing w:after="0" w:line="360" w:lineRule="auto"/>
        <w:jc w:val="both"/>
        <w:rPr>
          <w:rFonts w:ascii="Times New Roman" w:hAnsi="Times New Roman" w:cs="Times New Roman"/>
          <w:b/>
          <w:bCs/>
          <w:sz w:val="24"/>
          <w:szCs w:val="24"/>
        </w:rPr>
      </w:pPr>
    </w:p>
    <w:p w14:paraId="0EC6A38C" w14:textId="77777777" w:rsidR="00CE7159" w:rsidRDefault="00CE7159" w:rsidP="0019716D">
      <w:pPr>
        <w:autoSpaceDE w:val="0"/>
        <w:autoSpaceDN w:val="0"/>
        <w:adjustRightInd w:val="0"/>
        <w:spacing w:after="0" w:line="360" w:lineRule="auto"/>
        <w:jc w:val="center"/>
        <w:rPr>
          <w:rFonts w:ascii="Times New Roman" w:hAnsi="Times New Roman" w:cs="Times New Roman"/>
          <w:b/>
          <w:bCs/>
          <w:sz w:val="24"/>
          <w:szCs w:val="24"/>
        </w:rPr>
      </w:pPr>
    </w:p>
    <w:p w14:paraId="757CEB07" w14:textId="77777777" w:rsidR="00CE7159" w:rsidRDefault="00CE7159" w:rsidP="0019716D">
      <w:pPr>
        <w:autoSpaceDE w:val="0"/>
        <w:autoSpaceDN w:val="0"/>
        <w:adjustRightInd w:val="0"/>
        <w:spacing w:after="0" w:line="360" w:lineRule="auto"/>
        <w:jc w:val="center"/>
        <w:rPr>
          <w:rFonts w:ascii="Times New Roman" w:hAnsi="Times New Roman" w:cs="Times New Roman"/>
          <w:b/>
          <w:bCs/>
          <w:sz w:val="24"/>
          <w:szCs w:val="24"/>
        </w:rPr>
      </w:pPr>
    </w:p>
    <w:p w14:paraId="54515C16" w14:textId="77777777" w:rsidR="006968E1" w:rsidRPr="000C1594" w:rsidRDefault="006968E1" w:rsidP="0019716D">
      <w:pPr>
        <w:autoSpaceDE w:val="0"/>
        <w:autoSpaceDN w:val="0"/>
        <w:adjustRightInd w:val="0"/>
        <w:spacing w:after="0" w:line="360" w:lineRule="auto"/>
        <w:jc w:val="center"/>
        <w:rPr>
          <w:rFonts w:ascii="Times New Roman" w:hAnsi="Times New Roman" w:cs="Times New Roman"/>
          <w:b/>
          <w:bCs/>
          <w:sz w:val="24"/>
          <w:szCs w:val="24"/>
          <w:lang w:val="en-US"/>
        </w:rPr>
      </w:pPr>
      <w:r w:rsidRPr="000C1594">
        <w:rPr>
          <w:rFonts w:ascii="Times New Roman" w:hAnsi="Times New Roman" w:cs="Times New Roman"/>
          <w:b/>
          <w:bCs/>
          <w:sz w:val="24"/>
          <w:szCs w:val="24"/>
        </w:rPr>
        <w:lastRenderedPageBreak/>
        <w:t>KAH</w:t>
      </w:r>
      <w:r w:rsidR="00CE7159">
        <w:rPr>
          <w:rFonts w:ascii="Times New Roman" w:hAnsi="Times New Roman" w:cs="Times New Roman"/>
          <w:b/>
          <w:bCs/>
          <w:sz w:val="24"/>
          <w:szCs w:val="24"/>
        </w:rPr>
        <w:t xml:space="preserve">’lı Çocuk ve Adolesanların </w:t>
      </w:r>
      <w:proofErr w:type="spellStart"/>
      <w:r w:rsidR="0019716D" w:rsidRPr="000C1594">
        <w:rPr>
          <w:rFonts w:ascii="Times New Roman" w:hAnsi="Times New Roman" w:cs="Times New Roman"/>
          <w:b/>
          <w:bCs/>
          <w:sz w:val="24"/>
          <w:szCs w:val="24"/>
          <w:lang w:val="en-US"/>
        </w:rPr>
        <w:t>Uzun</w:t>
      </w:r>
      <w:proofErr w:type="spellEnd"/>
      <w:r w:rsidR="00821A88">
        <w:rPr>
          <w:rFonts w:ascii="Times New Roman" w:hAnsi="Times New Roman" w:cs="Times New Roman"/>
          <w:b/>
          <w:bCs/>
          <w:sz w:val="24"/>
          <w:szCs w:val="24"/>
          <w:lang w:val="en-US"/>
        </w:rPr>
        <w:t xml:space="preserve"> </w:t>
      </w:r>
      <w:proofErr w:type="spellStart"/>
      <w:r w:rsidR="0019716D" w:rsidRPr="000C1594">
        <w:rPr>
          <w:rFonts w:ascii="Times New Roman" w:hAnsi="Times New Roman" w:cs="Times New Roman"/>
          <w:b/>
          <w:bCs/>
          <w:sz w:val="24"/>
          <w:szCs w:val="24"/>
          <w:lang w:val="en-US"/>
        </w:rPr>
        <w:t>Dönem</w:t>
      </w:r>
      <w:proofErr w:type="spellEnd"/>
      <w:r w:rsidR="00821A88">
        <w:rPr>
          <w:rFonts w:ascii="Times New Roman" w:hAnsi="Times New Roman" w:cs="Times New Roman"/>
          <w:b/>
          <w:bCs/>
          <w:sz w:val="24"/>
          <w:szCs w:val="24"/>
          <w:lang w:val="en-US"/>
        </w:rPr>
        <w:t xml:space="preserve"> </w:t>
      </w:r>
      <w:proofErr w:type="spellStart"/>
      <w:r w:rsidR="0019716D" w:rsidRPr="000C1594">
        <w:rPr>
          <w:rFonts w:ascii="Times New Roman" w:hAnsi="Times New Roman" w:cs="Times New Roman"/>
          <w:b/>
          <w:bCs/>
          <w:sz w:val="24"/>
          <w:szCs w:val="24"/>
          <w:lang w:val="en-US"/>
        </w:rPr>
        <w:t>Yaşamları</w:t>
      </w:r>
      <w:proofErr w:type="spellEnd"/>
      <w:r w:rsidR="00821A88">
        <w:rPr>
          <w:rFonts w:ascii="Times New Roman" w:hAnsi="Times New Roman" w:cs="Times New Roman"/>
          <w:b/>
          <w:bCs/>
          <w:sz w:val="24"/>
          <w:szCs w:val="24"/>
          <w:lang w:val="en-US"/>
        </w:rPr>
        <w:t xml:space="preserve"> </w:t>
      </w:r>
      <w:proofErr w:type="spellStart"/>
      <w:r w:rsidR="0019716D" w:rsidRPr="000C1594">
        <w:rPr>
          <w:rFonts w:ascii="Times New Roman" w:hAnsi="Times New Roman" w:cs="Times New Roman"/>
          <w:b/>
          <w:bCs/>
          <w:sz w:val="24"/>
          <w:szCs w:val="24"/>
          <w:lang w:val="en-US"/>
        </w:rPr>
        <w:t>Nasıl</w:t>
      </w:r>
      <w:proofErr w:type="spellEnd"/>
      <w:r w:rsidR="00821A88">
        <w:rPr>
          <w:rFonts w:ascii="Times New Roman" w:hAnsi="Times New Roman" w:cs="Times New Roman"/>
          <w:b/>
          <w:bCs/>
          <w:sz w:val="24"/>
          <w:szCs w:val="24"/>
          <w:lang w:val="en-US"/>
        </w:rPr>
        <w:t xml:space="preserve"> </w:t>
      </w:r>
      <w:proofErr w:type="spellStart"/>
      <w:r w:rsidR="0019716D" w:rsidRPr="000C1594">
        <w:rPr>
          <w:rFonts w:ascii="Times New Roman" w:hAnsi="Times New Roman" w:cs="Times New Roman"/>
          <w:b/>
          <w:bCs/>
          <w:sz w:val="24"/>
          <w:szCs w:val="24"/>
          <w:lang w:val="en-US"/>
        </w:rPr>
        <w:t>Olur</w:t>
      </w:r>
      <w:proofErr w:type="spellEnd"/>
      <w:r w:rsidR="0019716D" w:rsidRPr="000C1594">
        <w:rPr>
          <w:rFonts w:ascii="Times New Roman" w:hAnsi="Times New Roman" w:cs="Times New Roman"/>
          <w:b/>
          <w:bCs/>
          <w:sz w:val="24"/>
          <w:szCs w:val="24"/>
          <w:lang w:val="en-US"/>
        </w:rPr>
        <w:t>?</w:t>
      </w:r>
    </w:p>
    <w:p w14:paraId="50468B3D"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p>
    <w:p w14:paraId="3D58756F" w14:textId="77777777" w:rsidR="0059054C" w:rsidRDefault="0059054C" w:rsidP="0019716D">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rPr>
        <w:t>Büyüme:</w:t>
      </w:r>
      <w:r w:rsidR="00821A88">
        <w:rPr>
          <w:rFonts w:ascii="Times New Roman" w:hAnsi="Times New Roman" w:cs="Times New Roman"/>
          <w:b/>
          <w:bCs/>
          <w:sz w:val="24"/>
          <w:szCs w:val="24"/>
        </w:rPr>
        <w:t xml:space="preserve"> </w:t>
      </w:r>
      <w:r w:rsidR="006968E1" w:rsidRPr="000C1594">
        <w:rPr>
          <w:rFonts w:ascii="Times New Roman" w:hAnsi="Times New Roman" w:cs="Times New Roman"/>
          <w:sz w:val="24"/>
          <w:szCs w:val="24"/>
        </w:rPr>
        <w:t>KAH’lı</w:t>
      </w:r>
      <w:r w:rsidR="006968E1" w:rsidRPr="000C1594">
        <w:rPr>
          <w:rFonts w:ascii="Times New Roman" w:hAnsi="Times New Roman" w:cs="Times New Roman"/>
          <w:sz w:val="24"/>
          <w:szCs w:val="24"/>
          <w:lang w:val="en-US"/>
        </w:rPr>
        <w:t xml:space="preserve"> hem </w:t>
      </w:r>
      <w:proofErr w:type="spellStart"/>
      <w:r w:rsidR="006968E1" w:rsidRPr="000C1594">
        <w:rPr>
          <w:rFonts w:ascii="Times New Roman" w:hAnsi="Times New Roman" w:cs="Times New Roman"/>
          <w:sz w:val="24"/>
          <w:szCs w:val="24"/>
          <w:lang w:val="en-US"/>
        </w:rPr>
        <w:t>kız</w:t>
      </w:r>
      <w:proofErr w:type="spellEnd"/>
      <w:r>
        <w:rPr>
          <w:rFonts w:ascii="Times New Roman" w:hAnsi="Times New Roman" w:cs="Times New Roman"/>
          <w:sz w:val="24"/>
          <w:szCs w:val="24"/>
          <w:lang w:val="en-US"/>
        </w:rPr>
        <w:t>,</w:t>
      </w:r>
      <w:r w:rsidR="006968E1" w:rsidRPr="000C1594">
        <w:rPr>
          <w:rFonts w:ascii="Times New Roman" w:hAnsi="Times New Roman" w:cs="Times New Roman"/>
          <w:sz w:val="24"/>
          <w:szCs w:val="24"/>
          <w:lang w:val="en-US"/>
        </w:rPr>
        <w:t xml:space="preserve"> hem </w:t>
      </w:r>
      <w:proofErr w:type="spellStart"/>
      <w:r w:rsidR="006968E1" w:rsidRPr="000C1594">
        <w:rPr>
          <w:rFonts w:ascii="Times New Roman" w:hAnsi="Times New Roman" w:cs="Times New Roman"/>
          <w:sz w:val="24"/>
          <w:szCs w:val="24"/>
          <w:lang w:val="en-US"/>
        </w:rPr>
        <w:t>erkek</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çocuk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adolesanlarda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yetersiz</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tedavi</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dozlarında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fazla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ilaç</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dozlarında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büyüme</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etkilenir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Kemik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yaşı</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ilerler</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veya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geri</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kalır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Sonuç</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olarak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erişkin</w:t>
      </w:r>
      <w:proofErr w:type="spellEnd"/>
      <w:r>
        <w:rPr>
          <w:rFonts w:ascii="Times New Roman" w:hAnsi="Times New Roman" w:cs="Times New Roman"/>
          <w:sz w:val="24"/>
          <w:szCs w:val="24"/>
          <w:lang w:val="en-US"/>
        </w:rPr>
        <w:t xml:space="preserve"> boy </w:t>
      </w:r>
      <w:proofErr w:type="spellStart"/>
      <w:r>
        <w:rPr>
          <w:rFonts w:ascii="Times New Roman" w:hAnsi="Times New Roman" w:cs="Times New Roman"/>
          <w:sz w:val="24"/>
          <w:szCs w:val="24"/>
          <w:lang w:val="en-US"/>
        </w:rPr>
        <w:t>kısa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kalabilir</w:t>
      </w:r>
      <w:proofErr w:type="spellEnd"/>
      <w:r>
        <w:rPr>
          <w:rFonts w:ascii="Times New Roman" w:hAnsi="Times New Roman" w:cs="Times New Roman"/>
          <w:sz w:val="24"/>
          <w:szCs w:val="24"/>
          <w:lang w:val="en-US"/>
        </w:rPr>
        <w:t xml:space="preserve">. Bu </w:t>
      </w:r>
      <w:proofErr w:type="spellStart"/>
      <w:r>
        <w:rPr>
          <w:rFonts w:ascii="Times New Roman" w:hAnsi="Times New Roman" w:cs="Times New Roman"/>
          <w:sz w:val="24"/>
          <w:szCs w:val="24"/>
          <w:lang w:val="en-US"/>
        </w:rPr>
        <w:t>nedenle</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tedavinin</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uygun</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dozda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düzenli</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kullanılması</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çok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önemlidir</w:t>
      </w:r>
      <w:proofErr w:type="spellEnd"/>
      <w:r>
        <w:rPr>
          <w:rFonts w:ascii="Times New Roman" w:hAnsi="Times New Roman" w:cs="Times New Roman"/>
          <w:sz w:val="24"/>
          <w:szCs w:val="24"/>
          <w:lang w:val="en-US"/>
        </w:rPr>
        <w:t xml:space="preserve">. </w:t>
      </w:r>
    </w:p>
    <w:p w14:paraId="059DE7BD" w14:textId="77777777" w:rsidR="0059054C" w:rsidRDefault="0059054C" w:rsidP="0019716D">
      <w:pPr>
        <w:autoSpaceDE w:val="0"/>
        <w:autoSpaceDN w:val="0"/>
        <w:adjustRightInd w:val="0"/>
        <w:spacing w:after="0" w:line="360" w:lineRule="auto"/>
        <w:jc w:val="both"/>
        <w:rPr>
          <w:rFonts w:ascii="Times New Roman" w:hAnsi="Times New Roman" w:cs="Times New Roman"/>
          <w:sz w:val="24"/>
          <w:szCs w:val="24"/>
          <w:lang w:val="en-US"/>
        </w:rPr>
      </w:pPr>
    </w:p>
    <w:p w14:paraId="15CFEAEB" w14:textId="77777777" w:rsidR="006141F5" w:rsidRDefault="0059054C" w:rsidP="0059054C">
      <w:pPr>
        <w:autoSpaceDE w:val="0"/>
        <w:autoSpaceDN w:val="0"/>
        <w:adjustRightInd w:val="0"/>
        <w:spacing w:after="0" w:line="360" w:lineRule="auto"/>
        <w:jc w:val="both"/>
        <w:rPr>
          <w:rFonts w:ascii="Times New Roman" w:hAnsi="Times New Roman" w:cs="Times New Roman"/>
          <w:sz w:val="24"/>
          <w:szCs w:val="24"/>
          <w:lang w:val="en-US"/>
        </w:rPr>
      </w:pPr>
      <w:proofErr w:type="spellStart"/>
      <w:proofErr w:type="gramStart"/>
      <w:r w:rsidRPr="0059054C">
        <w:rPr>
          <w:rFonts w:ascii="Times New Roman" w:hAnsi="Times New Roman" w:cs="Times New Roman"/>
          <w:b/>
          <w:sz w:val="24"/>
          <w:szCs w:val="24"/>
          <w:lang w:val="en-US"/>
        </w:rPr>
        <w:t>Ergenlik</w:t>
      </w:r>
      <w:proofErr w:type="spellEnd"/>
      <w:r w:rsidRPr="0059054C">
        <w:rPr>
          <w:rFonts w:ascii="Times New Roman" w:hAnsi="Times New Roman" w:cs="Times New Roman"/>
          <w:b/>
          <w:sz w:val="24"/>
          <w:szCs w:val="24"/>
          <w:lang w:val="en-US"/>
        </w:rPr>
        <w:t>:</w:t>
      </w:r>
      <w:r w:rsidRPr="000C1594">
        <w:rPr>
          <w:rFonts w:ascii="Times New Roman" w:hAnsi="Times New Roman" w:cs="Times New Roman"/>
          <w:sz w:val="24"/>
          <w:szCs w:val="24"/>
        </w:rPr>
        <w:t>KAH’lı</w:t>
      </w:r>
      <w:proofErr w:type="gramEnd"/>
      <w:r w:rsidRPr="000C1594">
        <w:rPr>
          <w:rFonts w:ascii="Times New Roman" w:hAnsi="Times New Roman" w:cs="Times New Roman"/>
          <w:sz w:val="24"/>
          <w:szCs w:val="24"/>
          <w:lang w:val="en-US"/>
        </w:rPr>
        <w:t xml:space="preserve"> hem </w:t>
      </w:r>
      <w:proofErr w:type="spellStart"/>
      <w:r w:rsidRPr="000C1594">
        <w:rPr>
          <w:rFonts w:ascii="Times New Roman" w:hAnsi="Times New Roman" w:cs="Times New Roman"/>
          <w:sz w:val="24"/>
          <w:szCs w:val="24"/>
          <w:lang w:val="en-US"/>
        </w:rPr>
        <w:t>kız</w:t>
      </w:r>
      <w:proofErr w:type="spellEnd"/>
      <w:r>
        <w:rPr>
          <w:rFonts w:ascii="Times New Roman" w:hAnsi="Times New Roman" w:cs="Times New Roman"/>
          <w:sz w:val="24"/>
          <w:szCs w:val="24"/>
          <w:lang w:val="en-US"/>
        </w:rPr>
        <w:t>,</w:t>
      </w:r>
      <w:r w:rsidRPr="000C1594">
        <w:rPr>
          <w:rFonts w:ascii="Times New Roman" w:hAnsi="Times New Roman" w:cs="Times New Roman"/>
          <w:sz w:val="24"/>
          <w:szCs w:val="24"/>
          <w:lang w:val="en-US"/>
        </w:rPr>
        <w:t xml:space="preserve"> hem </w:t>
      </w:r>
      <w:proofErr w:type="spellStart"/>
      <w:r w:rsidRPr="000C1594">
        <w:rPr>
          <w:rFonts w:ascii="Times New Roman" w:hAnsi="Times New Roman" w:cs="Times New Roman"/>
          <w:sz w:val="24"/>
          <w:szCs w:val="24"/>
          <w:lang w:val="en-US"/>
        </w:rPr>
        <w:t>erkek</w:t>
      </w:r>
      <w:proofErr w:type="spellEnd"/>
      <w:r w:rsidR="00821A88">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çocuk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adolesanlarda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yetersiz</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tedavi</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dozlarında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androjenlerin</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artışına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bağlı</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erken</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ergenlik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gelişebilir</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erken</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ergenlik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tedavisi</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gerekebilir</w:t>
      </w:r>
      <w:proofErr w:type="spellEnd"/>
      <w:r>
        <w:rPr>
          <w:rFonts w:ascii="Times New Roman" w:hAnsi="Times New Roman" w:cs="Times New Roman"/>
          <w:sz w:val="24"/>
          <w:szCs w:val="24"/>
          <w:lang w:val="en-US"/>
        </w:rPr>
        <w:t xml:space="preserve">. </w:t>
      </w:r>
    </w:p>
    <w:p w14:paraId="6474081E" w14:textId="77777777" w:rsidR="006141F5" w:rsidRDefault="006141F5" w:rsidP="0059054C">
      <w:pPr>
        <w:autoSpaceDE w:val="0"/>
        <w:autoSpaceDN w:val="0"/>
        <w:adjustRightInd w:val="0"/>
        <w:spacing w:after="0" w:line="360" w:lineRule="auto"/>
        <w:jc w:val="both"/>
        <w:rPr>
          <w:rFonts w:ascii="Times New Roman" w:hAnsi="Times New Roman" w:cs="Times New Roman"/>
          <w:sz w:val="24"/>
          <w:szCs w:val="24"/>
          <w:lang w:val="en-US"/>
        </w:rPr>
      </w:pPr>
    </w:p>
    <w:p w14:paraId="5268636E" w14:textId="77777777" w:rsidR="0059054C" w:rsidRPr="006141F5" w:rsidRDefault="00781152" w:rsidP="006141F5">
      <w:pPr>
        <w:autoSpaceDE w:val="0"/>
        <w:autoSpaceDN w:val="0"/>
        <w:adjustRightInd w:val="0"/>
        <w:spacing w:after="140" w:line="360" w:lineRule="auto"/>
        <w:jc w:val="both"/>
        <w:rPr>
          <w:rFonts w:ascii="Times New Roman" w:hAnsi="Times New Roman" w:cs="Times New Roman"/>
          <w:sz w:val="24"/>
          <w:szCs w:val="24"/>
        </w:rPr>
      </w:pPr>
      <w:r>
        <w:rPr>
          <w:rFonts w:ascii="Times New Roman" w:hAnsi="Times New Roman" w:cs="Times New Roman"/>
          <w:b/>
          <w:bCs/>
          <w:sz w:val="24"/>
          <w:szCs w:val="24"/>
        </w:rPr>
        <w:t>Çocuk Sahibi Olma</w:t>
      </w:r>
      <w:r w:rsidR="00821A88">
        <w:rPr>
          <w:rFonts w:ascii="Times New Roman" w:hAnsi="Times New Roman" w:cs="Times New Roman"/>
          <w:b/>
          <w:bCs/>
          <w:sz w:val="24"/>
          <w:szCs w:val="24"/>
        </w:rPr>
        <w:t xml:space="preserve"> (</w:t>
      </w:r>
      <w:r>
        <w:rPr>
          <w:rFonts w:ascii="Times New Roman" w:hAnsi="Times New Roman" w:cs="Times New Roman"/>
          <w:b/>
          <w:bCs/>
          <w:sz w:val="24"/>
          <w:szCs w:val="24"/>
        </w:rPr>
        <w:t>Fertilite</w:t>
      </w:r>
      <w:r w:rsidR="006141F5" w:rsidRPr="000C1594">
        <w:rPr>
          <w:rFonts w:ascii="Times New Roman" w:hAnsi="Times New Roman" w:cs="Times New Roman"/>
          <w:b/>
          <w:bCs/>
          <w:sz w:val="24"/>
          <w:szCs w:val="24"/>
        </w:rPr>
        <w:t>)</w:t>
      </w:r>
      <w:r w:rsidR="006141F5">
        <w:rPr>
          <w:rFonts w:ascii="Times New Roman" w:hAnsi="Times New Roman" w:cs="Times New Roman"/>
          <w:sz w:val="24"/>
          <w:szCs w:val="24"/>
        </w:rPr>
        <w:t xml:space="preserve">: </w:t>
      </w:r>
      <w:r>
        <w:rPr>
          <w:rFonts w:ascii="Times New Roman" w:hAnsi="Times New Roman" w:cs="Times New Roman"/>
          <w:sz w:val="24"/>
          <w:szCs w:val="24"/>
        </w:rPr>
        <w:t>Yetersiz tedavi dozlarında; e</w:t>
      </w:r>
      <w:proofErr w:type="spellStart"/>
      <w:r w:rsidR="006141F5">
        <w:rPr>
          <w:rFonts w:ascii="Times New Roman" w:hAnsi="Times New Roman" w:cs="Times New Roman"/>
          <w:sz w:val="24"/>
          <w:szCs w:val="24"/>
          <w:lang w:val="en-US"/>
        </w:rPr>
        <w:t>rkek</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çocuk</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adolesanlarda</w:t>
      </w:r>
      <w:proofErr w:type="spellEnd"/>
      <w:r>
        <w:rPr>
          <w:rFonts w:ascii="Times New Roman" w:hAnsi="Times New Roman" w:cs="Times New Roman"/>
          <w:sz w:val="24"/>
          <w:szCs w:val="24"/>
          <w:lang w:val="en-US"/>
        </w:rPr>
        <w:t>;</w:t>
      </w:r>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testislerde</w:t>
      </w:r>
      <w:proofErr w:type="spellEnd"/>
      <w:r w:rsidR="00821A88">
        <w:rPr>
          <w:rFonts w:ascii="Times New Roman" w:hAnsi="Times New Roman" w:cs="Times New Roman"/>
          <w:sz w:val="24"/>
          <w:szCs w:val="24"/>
          <w:lang w:val="en-US"/>
        </w:rPr>
        <w:t xml:space="preserve"> a</w:t>
      </w:r>
      <w:r w:rsidR="006141F5">
        <w:rPr>
          <w:rFonts w:ascii="Times New Roman" w:hAnsi="Times New Roman" w:cs="Times New Roman"/>
          <w:sz w:val="24"/>
          <w:szCs w:val="24"/>
          <w:lang w:val="en-US"/>
        </w:rPr>
        <w:t xml:space="preserve">drenal rest tumor </w:t>
      </w:r>
      <w:proofErr w:type="spellStart"/>
      <w:r w:rsidR="006141F5">
        <w:rPr>
          <w:rFonts w:ascii="Times New Roman" w:hAnsi="Times New Roman" w:cs="Times New Roman"/>
          <w:sz w:val="24"/>
          <w:szCs w:val="24"/>
          <w:lang w:val="en-US"/>
        </w:rPr>
        <w:t>denilen</w:t>
      </w:r>
      <w:proofErr w:type="spellEnd"/>
      <w:r w:rsidR="006141F5">
        <w:rPr>
          <w:rFonts w:ascii="Times New Roman" w:hAnsi="Times New Roman" w:cs="Times New Roman"/>
          <w:sz w:val="24"/>
          <w:szCs w:val="24"/>
          <w:lang w:val="en-US"/>
        </w:rPr>
        <w:t xml:space="preserve">, testis </w:t>
      </w:r>
      <w:proofErr w:type="spellStart"/>
      <w:r w:rsidR="006141F5">
        <w:rPr>
          <w:rFonts w:ascii="Times New Roman" w:hAnsi="Times New Roman" w:cs="Times New Roman"/>
          <w:sz w:val="24"/>
          <w:szCs w:val="24"/>
          <w:lang w:val="en-US"/>
        </w:rPr>
        <w:t>içindeki</w:t>
      </w:r>
      <w:proofErr w:type="spellEnd"/>
      <w:r w:rsidR="006141F5">
        <w:rPr>
          <w:rFonts w:ascii="Times New Roman" w:hAnsi="Times New Roman" w:cs="Times New Roman"/>
          <w:sz w:val="24"/>
          <w:szCs w:val="24"/>
          <w:lang w:val="en-US"/>
        </w:rPr>
        <w:t xml:space="preserve"> adrenal </w:t>
      </w:r>
      <w:proofErr w:type="spellStart"/>
      <w:r w:rsidR="006141F5">
        <w:rPr>
          <w:rFonts w:ascii="Times New Roman" w:hAnsi="Times New Roman" w:cs="Times New Roman"/>
          <w:sz w:val="24"/>
          <w:szCs w:val="24"/>
          <w:lang w:val="en-US"/>
        </w:rPr>
        <w:t>beze</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ait</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kalıntı</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dokunun</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büyümesi</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kısırlık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gelişmesi</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sözkonusu</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olabilir</w:t>
      </w:r>
      <w:proofErr w:type="spellEnd"/>
      <w:r w:rsidR="006141F5">
        <w:rPr>
          <w:rFonts w:ascii="Times New Roman" w:hAnsi="Times New Roman" w:cs="Times New Roman"/>
          <w:sz w:val="24"/>
          <w:szCs w:val="24"/>
          <w:lang w:val="en-US"/>
        </w:rPr>
        <w:t xml:space="preserve">. </w:t>
      </w:r>
      <w:r>
        <w:rPr>
          <w:rFonts w:ascii="Times New Roman" w:hAnsi="Times New Roman" w:cs="Times New Roman"/>
          <w:sz w:val="24"/>
          <w:szCs w:val="24"/>
        </w:rPr>
        <w:t>Yetersiz tedavi dozlarında; k</w:t>
      </w:r>
      <w:proofErr w:type="spellStart"/>
      <w:r>
        <w:rPr>
          <w:rFonts w:ascii="Times New Roman" w:hAnsi="Times New Roman" w:cs="Times New Roman"/>
          <w:sz w:val="24"/>
          <w:szCs w:val="24"/>
          <w:lang w:val="en-US"/>
        </w:rPr>
        <w:t>ızlarda</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overlerin</w:t>
      </w:r>
      <w:proofErr w:type="spellEnd"/>
      <w:r w:rsidR="006141F5">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işlev</w:t>
      </w:r>
      <w:r>
        <w:rPr>
          <w:rFonts w:ascii="Times New Roman" w:hAnsi="Times New Roman" w:cs="Times New Roman"/>
          <w:sz w:val="24"/>
          <w:szCs w:val="24"/>
          <w:lang w:val="en-US"/>
        </w:rPr>
        <w:t>lerinde</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bozulma</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ile</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birlikte</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adet</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düzensizliği</w:t>
      </w:r>
      <w:proofErr w:type="spellEnd"/>
      <w:r w:rsidR="006141F5">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polikistik</w:t>
      </w:r>
      <w:proofErr w:type="spellEnd"/>
      <w:r w:rsidR="006141F5">
        <w:rPr>
          <w:rFonts w:ascii="Times New Roman" w:hAnsi="Times New Roman" w:cs="Times New Roman"/>
          <w:sz w:val="24"/>
          <w:szCs w:val="24"/>
          <w:lang w:val="en-US"/>
        </w:rPr>
        <w:t xml:space="preserve"> over </w:t>
      </w:r>
      <w:proofErr w:type="spellStart"/>
      <w:r w:rsidR="006141F5">
        <w:rPr>
          <w:rFonts w:ascii="Times New Roman" w:hAnsi="Times New Roman" w:cs="Times New Roman"/>
          <w:sz w:val="24"/>
          <w:szCs w:val="24"/>
          <w:lang w:val="en-US"/>
        </w:rPr>
        <w:t>sendromu</w:t>
      </w:r>
      <w:proofErr w:type="spellEnd"/>
      <w:r w:rsidR="006141F5">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çocuk</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sahibi</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olmakta</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zorluk</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gibi</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durumlar</w:t>
      </w:r>
      <w:proofErr w:type="spellEnd"/>
      <w:r w:rsidR="00821A88">
        <w:rPr>
          <w:rFonts w:ascii="Times New Roman" w:hAnsi="Times New Roman" w:cs="Times New Roman"/>
          <w:sz w:val="24"/>
          <w:szCs w:val="24"/>
          <w:lang w:val="en-US"/>
        </w:rPr>
        <w:t xml:space="preserve"> </w:t>
      </w:r>
      <w:proofErr w:type="spellStart"/>
      <w:r w:rsidR="006141F5">
        <w:rPr>
          <w:rFonts w:ascii="Times New Roman" w:hAnsi="Times New Roman" w:cs="Times New Roman"/>
          <w:sz w:val="24"/>
          <w:szCs w:val="24"/>
          <w:lang w:val="en-US"/>
        </w:rPr>
        <w:t>görülebilir</w:t>
      </w:r>
      <w:proofErr w:type="spellEnd"/>
      <w:r w:rsidR="006141F5">
        <w:rPr>
          <w:rFonts w:ascii="Times New Roman" w:hAnsi="Times New Roman" w:cs="Times New Roman"/>
          <w:sz w:val="24"/>
          <w:szCs w:val="24"/>
          <w:lang w:val="en-US"/>
        </w:rPr>
        <w:t xml:space="preserve">. </w:t>
      </w:r>
      <w:r w:rsidR="0059054C">
        <w:rPr>
          <w:rFonts w:ascii="Times New Roman" w:hAnsi="Times New Roman" w:cs="Times New Roman"/>
          <w:sz w:val="24"/>
          <w:szCs w:val="24"/>
          <w:lang w:val="en-US"/>
        </w:rPr>
        <w:t xml:space="preserve">Bu </w:t>
      </w:r>
      <w:proofErr w:type="spellStart"/>
      <w:r w:rsidR="0059054C">
        <w:rPr>
          <w:rFonts w:ascii="Times New Roman" w:hAnsi="Times New Roman" w:cs="Times New Roman"/>
          <w:sz w:val="24"/>
          <w:szCs w:val="24"/>
          <w:lang w:val="en-US"/>
        </w:rPr>
        <w:t>nedenle</w:t>
      </w:r>
      <w:proofErr w:type="spellEnd"/>
      <w:r w:rsidR="00821A88">
        <w:rPr>
          <w:rFonts w:ascii="Times New Roman" w:hAnsi="Times New Roman" w:cs="Times New Roman"/>
          <w:sz w:val="24"/>
          <w:szCs w:val="24"/>
          <w:lang w:val="en-US"/>
        </w:rPr>
        <w:t xml:space="preserve"> </w:t>
      </w:r>
      <w:proofErr w:type="spellStart"/>
      <w:r w:rsidR="0059054C">
        <w:rPr>
          <w:rFonts w:ascii="Times New Roman" w:hAnsi="Times New Roman" w:cs="Times New Roman"/>
          <w:sz w:val="24"/>
          <w:szCs w:val="24"/>
          <w:lang w:val="en-US"/>
        </w:rPr>
        <w:t>tedavinin</w:t>
      </w:r>
      <w:proofErr w:type="spellEnd"/>
      <w:r w:rsidR="00821A88">
        <w:rPr>
          <w:rFonts w:ascii="Times New Roman" w:hAnsi="Times New Roman" w:cs="Times New Roman"/>
          <w:sz w:val="24"/>
          <w:szCs w:val="24"/>
          <w:lang w:val="en-US"/>
        </w:rPr>
        <w:t xml:space="preserve"> </w:t>
      </w:r>
      <w:proofErr w:type="spellStart"/>
      <w:r w:rsidR="0059054C">
        <w:rPr>
          <w:rFonts w:ascii="Times New Roman" w:hAnsi="Times New Roman" w:cs="Times New Roman"/>
          <w:sz w:val="24"/>
          <w:szCs w:val="24"/>
          <w:lang w:val="en-US"/>
        </w:rPr>
        <w:t>uygun</w:t>
      </w:r>
      <w:proofErr w:type="spellEnd"/>
      <w:r w:rsidR="00821A88">
        <w:rPr>
          <w:rFonts w:ascii="Times New Roman" w:hAnsi="Times New Roman" w:cs="Times New Roman"/>
          <w:sz w:val="24"/>
          <w:szCs w:val="24"/>
          <w:lang w:val="en-US"/>
        </w:rPr>
        <w:t xml:space="preserve"> </w:t>
      </w:r>
      <w:proofErr w:type="spellStart"/>
      <w:r w:rsidR="0059054C">
        <w:rPr>
          <w:rFonts w:ascii="Times New Roman" w:hAnsi="Times New Roman" w:cs="Times New Roman"/>
          <w:sz w:val="24"/>
          <w:szCs w:val="24"/>
          <w:lang w:val="en-US"/>
        </w:rPr>
        <w:t>dozda</w:t>
      </w:r>
      <w:proofErr w:type="spellEnd"/>
      <w:r w:rsidR="00821A88">
        <w:rPr>
          <w:rFonts w:ascii="Times New Roman" w:hAnsi="Times New Roman" w:cs="Times New Roman"/>
          <w:sz w:val="24"/>
          <w:szCs w:val="24"/>
          <w:lang w:val="en-US"/>
        </w:rPr>
        <w:t xml:space="preserve"> </w:t>
      </w:r>
      <w:proofErr w:type="spellStart"/>
      <w:r w:rsidR="0059054C">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sidR="0059054C">
        <w:rPr>
          <w:rFonts w:ascii="Times New Roman" w:hAnsi="Times New Roman" w:cs="Times New Roman"/>
          <w:sz w:val="24"/>
          <w:szCs w:val="24"/>
          <w:lang w:val="en-US"/>
        </w:rPr>
        <w:t>düzenli</w:t>
      </w:r>
      <w:proofErr w:type="spellEnd"/>
      <w:r w:rsidR="00821A88">
        <w:rPr>
          <w:rFonts w:ascii="Times New Roman" w:hAnsi="Times New Roman" w:cs="Times New Roman"/>
          <w:sz w:val="24"/>
          <w:szCs w:val="24"/>
          <w:lang w:val="en-US"/>
        </w:rPr>
        <w:t xml:space="preserve"> </w:t>
      </w:r>
      <w:proofErr w:type="spellStart"/>
      <w:r w:rsidR="0059054C">
        <w:rPr>
          <w:rFonts w:ascii="Times New Roman" w:hAnsi="Times New Roman" w:cs="Times New Roman"/>
          <w:sz w:val="24"/>
          <w:szCs w:val="24"/>
          <w:lang w:val="en-US"/>
        </w:rPr>
        <w:t>kullanılması</w:t>
      </w:r>
      <w:proofErr w:type="spellEnd"/>
      <w:r w:rsidR="00821A88">
        <w:rPr>
          <w:rFonts w:ascii="Times New Roman" w:hAnsi="Times New Roman" w:cs="Times New Roman"/>
          <w:sz w:val="24"/>
          <w:szCs w:val="24"/>
          <w:lang w:val="en-US"/>
        </w:rPr>
        <w:t xml:space="preserve"> </w:t>
      </w:r>
      <w:proofErr w:type="spellStart"/>
      <w:r w:rsidR="0059054C">
        <w:rPr>
          <w:rFonts w:ascii="Times New Roman" w:hAnsi="Times New Roman" w:cs="Times New Roman"/>
          <w:sz w:val="24"/>
          <w:szCs w:val="24"/>
          <w:lang w:val="en-US"/>
        </w:rPr>
        <w:t>çok</w:t>
      </w:r>
      <w:proofErr w:type="spellEnd"/>
      <w:r w:rsidR="00821A88">
        <w:rPr>
          <w:rFonts w:ascii="Times New Roman" w:hAnsi="Times New Roman" w:cs="Times New Roman"/>
          <w:sz w:val="24"/>
          <w:szCs w:val="24"/>
          <w:lang w:val="en-US"/>
        </w:rPr>
        <w:t xml:space="preserve"> </w:t>
      </w:r>
      <w:proofErr w:type="spellStart"/>
      <w:r w:rsidR="0059054C">
        <w:rPr>
          <w:rFonts w:ascii="Times New Roman" w:hAnsi="Times New Roman" w:cs="Times New Roman"/>
          <w:sz w:val="24"/>
          <w:szCs w:val="24"/>
          <w:lang w:val="en-US"/>
        </w:rPr>
        <w:t>önemlidir</w:t>
      </w:r>
      <w:proofErr w:type="spellEnd"/>
      <w:r w:rsidR="0059054C">
        <w:rPr>
          <w:rFonts w:ascii="Times New Roman" w:hAnsi="Times New Roman" w:cs="Times New Roman"/>
          <w:sz w:val="24"/>
          <w:szCs w:val="24"/>
          <w:lang w:val="en-US"/>
        </w:rPr>
        <w:t xml:space="preserve">. </w:t>
      </w:r>
    </w:p>
    <w:p w14:paraId="09BB4875" w14:textId="77777777" w:rsidR="00F84407" w:rsidRPr="000C1594" w:rsidRDefault="00F84407" w:rsidP="00F84407">
      <w:pPr>
        <w:autoSpaceDE w:val="0"/>
        <w:autoSpaceDN w:val="0"/>
        <w:adjustRightInd w:val="0"/>
        <w:spacing w:after="140" w:line="360" w:lineRule="auto"/>
        <w:jc w:val="both"/>
        <w:rPr>
          <w:rFonts w:ascii="Times New Roman" w:hAnsi="Times New Roman" w:cs="Times New Roman"/>
          <w:sz w:val="24"/>
          <w:szCs w:val="24"/>
          <w:lang w:val="en-US"/>
        </w:rPr>
      </w:pPr>
      <w:r w:rsidRPr="000C1594">
        <w:rPr>
          <w:rFonts w:ascii="Times New Roman" w:hAnsi="Times New Roman" w:cs="Times New Roman"/>
          <w:sz w:val="24"/>
          <w:szCs w:val="24"/>
        </w:rPr>
        <w:t>KAH’lı</w:t>
      </w:r>
      <w:r w:rsidR="00821A88">
        <w:rPr>
          <w:rFonts w:ascii="Times New Roman" w:hAnsi="Times New Roman" w:cs="Times New Roman"/>
          <w:sz w:val="24"/>
          <w:szCs w:val="24"/>
        </w:rPr>
        <w:t xml:space="preserve"> bireyler</w:t>
      </w:r>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ilerde</w:t>
      </w:r>
      <w:proofErr w:type="spellEnd"/>
      <w:r>
        <w:rPr>
          <w:rFonts w:ascii="Times New Roman" w:hAnsi="Times New Roman" w:cs="Times New Roman"/>
          <w:sz w:val="24"/>
          <w:szCs w:val="24"/>
          <w:lang w:val="en-US"/>
        </w:rPr>
        <w:t xml:space="preserve"> iyi </w:t>
      </w:r>
      <w:proofErr w:type="spellStart"/>
      <w:r>
        <w:rPr>
          <w:rFonts w:ascii="Times New Roman" w:hAnsi="Times New Roman" w:cs="Times New Roman"/>
          <w:sz w:val="24"/>
          <w:szCs w:val="24"/>
          <w:lang w:val="en-US"/>
        </w:rPr>
        <w:t>bir</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gebelik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takibi</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ile</w:t>
      </w:r>
      <w:proofErr w:type="spellEnd"/>
      <w:r w:rsidR="00821A88">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sağlıklı</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çocuk</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sahibi</w:t>
      </w:r>
      <w:proofErr w:type="spellEnd"/>
      <w:r w:rsidR="00821A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olabilirler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Ancak</w:t>
      </w:r>
      <w:proofErr w:type="spellEnd"/>
      <w:r w:rsidR="00821A88">
        <w:rPr>
          <w:rFonts w:ascii="Times New Roman" w:hAnsi="Times New Roman" w:cs="Times New Roman"/>
          <w:sz w:val="24"/>
          <w:szCs w:val="24"/>
          <w:lang w:val="en-US"/>
        </w:rPr>
        <w:t xml:space="preserve"> genetic </w:t>
      </w:r>
      <w:proofErr w:type="spellStart"/>
      <w:r w:rsidRPr="000C1594">
        <w:rPr>
          <w:rFonts w:ascii="Times New Roman" w:hAnsi="Times New Roman" w:cs="Times New Roman"/>
          <w:sz w:val="24"/>
          <w:szCs w:val="24"/>
          <w:lang w:val="en-US"/>
        </w:rPr>
        <w:t>danışma</w:t>
      </w:r>
      <w:proofErr w:type="spellEnd"/>
      <w:r w:rsidR="00821A88">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gereklidir</w:t>
      </w:r>
      <w:proofErr w:type="spellEnd"/>
      <w:r w:rsidRPr="000C1594">
        <w:rPr>
          <w:rFonts w:ascii="Times New Roman" w:hAnsi="Times New Roman" w:cs="Times New Roman"/>
          <w:sz w:val="24"/>
          <w:szCs w:val="24"/>
          <w:lang w:val="en-US"/>
        </w:rPr>
        <w:t xml:space="preserve">.  </w:t>
      </w:r>
    </w:p>
    <w:p w14:paraId="70D76DA5" w14:textId="77777777" w:rsidR="006968E1" w:rsidRPr="000C1594" w:rsidRDefault="006968E1" w:rsidP="000C1594">
      <w:pPr>
        <w:autoSpaceDE w:val="0"/>
        <w:autoSpaceDN w:val="0"/>
        <w:adjustRightInd w:val="0"/>
        <w:spacing w:after="140" w:line="360" w:lineRule="auto"/>
        <w:jc w:val="both"/>
        <w:rPr>
          <w:rFonts w:ascii="Times New Roman" w:hAnsi="Times New Roman" w:cs="Times New Roman"/>
          <w:sz w:val="24"/>
          <w:szCs w:val="24"/>
          <w:lang w:val="en-US"/>
        </w:rPr>
      </w:pPr>
      <w:r w:rsidRPr="000C1594">
        <w:rPr>
          <w:rFonts w:ascii="Times New Roman" w:hAnsi="Times New Roman" w:cs="Times New Roman"/>
          <w:b/>
          <w:bCs/>
          <w:sz w:val="24"/>
          <w:szCs w:val="24"/>
        </w:rPr>
        <w:t>Yaşam S</w:t>
      </w:r>
      <w:proofErr w:type="spellStart"/>
      <w:r w:rsidR="007B7542">
        <w:rPr>
          <w:rFonts w:ascii="Times New Roman" w:hAnsi="Times New Roman" w:cs="Times New Roman"/>
          <w:b/>
          <w:bCs/>
          <w:sz w:val="24"/>
          <w:szCs w:val="24"/>
          <w:lang w:val="en-US"/>
        </w:rPr>
        <w:t>üresi</w:t>
      </w:r>
      <w:proofErr w:type="spellEnd"/>
      <w:r w:rsidR="007B7542">
        <w:rPr>
          <w:rFonts w:ascii="Times New Roman" w:hAnsi="Times New Roman" w:cs="Times New Roman"/>
          <w:b/>
          <w:bCs/>
          <w:sz w:val="24"/>
          <w:szCs w:val="24"/>
          <w:lang w:val="en-US"/>
        </w:rPr>
        <w:t xml:space="preserve">: </w:t>
      </w:r>
      <w:r w:rsidRPr="000C1594">
        <w:rPr>
          <w:rFonts w:ascii="Times New Roman" w:hAnsi="Times New Roman" w:cs="Times New Roman"/>
          <w:sz w:val="24"/>
          <w:szCs w:val="24"/>
        </w:rPr>
        <w:t xml:space="preserve">KAH’lı </w:t>
      </w:r>
      <w:proofErr w:type="spellStart"/>
      <w:r w:rsidRPr="000C1594">
        <w:rPr>
          <w:rFonts w:ascii="Times New Roman" w:hAnsi="Times New Roman" w:cs="Times New Roman"/>
          <w:sz w:val="24"/>
          <w:szCs w:val="24"/>
          <w:lang w:val="en-US"/>
        </w:rPr>
        <w:t>çocuk</w:t>
      </w:r>
      <w:proofErr w:type="spellEnd"/>
      <w:r w:rsidR="00821A88">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adolesanlarda</w:t>
      </w:r>
      <w:proofErr w:type="spellEnd"/>
      <w:r w:rsidR="00821A88">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beklenen</w:t>
      </w:r>
      <w:proofErr w:type="spellEnd"/>
      <w:r w:rsidR="00821A88">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yaşam</w:t>
      </w:r>
      <w:proofErr w:type="spellEnd"/>
      <w:r w:rsidR="00821A88">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süresi</w:t>
      </w:r>
      <w:proofErr w:type="spellEnd"/>
      <w:r w:rsidR="00821A88">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araya</w:t>
      </w:r>
      <w:proofErr w:type="spellEnd"/>
      <w:r w:rsidR="00821A88">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giren</w:t>
      </w:r>
      <w:proofErr w:type="spellEnd"/>
      <w:r w:rsidR="006017DB">
        <w:rPr>
          <w:rFonts w:ascii="Times New Roman" w:hAnsi="Times New Roman" w:cs="Times New Roman"/>
          <w:sz w:val="24"/>
          <w:szCs w:val="24"/>
          <w:lang w:val="en-US"/>
        </w:rPr>
        <w:t xml:space="preserve"> ek </w:t>
      </w:r>
      <w:proofErr w:type="spellStart"/>
      <w:r w:rsidR="006017DB">
        <w:rPr>
          <w:rFonts w:ascii="Times New Roman" w:hAnsi="Times New Roman" w:cs="Times New Roman"/>
          <w:sz w:val="24"/>
          <w:szCs w:val="24"/>
          <w:lang w:val="en-US"/>
        </w:rPr>
        <w:t>sorunlar</w:t>
      </w:r>
      <w:proofErr w:type="spellEnd"/>
      <w:r w:rsidR="00821A88">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olmadığı</w:t>
      </w:r>
      <w:proofErr w:type="spellEnd"/>
      <w:r w:rsidR="00821A88">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sürece</w:t>
      </w:r>
      <w:proofErr w:type="spellEnd"/>
      <w:r w:rsidR="00821A88">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normaldir</w:t>
      </w:r>
      <w:proofErr w:type="spellEnd"/>
      <w:r w:rsidRPr="000C1594">
        <w:rPr>
          <w:rFonts w:ascii="Times New Roman" w:hAnsi="Times New Roman" w:cs="Times New Roman"/>
          <w:sz w:val="24"/>
          <w:szCs w:val="24"/>
          <w:lang w:val="en-US"/>
        </w:rPr>
        <w:t>.</w:t>
      </w:r>
    </w:p>
    <w:p w14:paraId="1396352D" w14:textId="77777777" w:rsidR="007B7542" w:rsidRPr="007B7542" w:rsidRDefault="007B7542" w:rsidP="007B7542">
      <w:pPr>
        <w:autoSpaceDE w:val="0"/>
        <w:autoSpaceDN w:val="0"/>
        <w:adjustRightInd w:val="0"/>
        <w:spacing w:after="140" w:line="360" w:lineRule="auto"/>
        <w:jc w:val="both"/>
        <w:rPr>
          <w:rFonts w:ascii="Times New Roman" w:hAnsi="Times New Roman" w:cs="Times New Roman"/>
          <w:sz w:val="24"/>
          <w:szCs w:val="24"/>
          <w:lang w:val="en-US"/>
        </w:rPr>
      </w:pPr>
      <w:r>
        <w:rPr>
          <w:rFonts w:ascii="Times New Roman" w:hAnsi="Times New Roman" w:cs="Times New Roman"/>
          <w:b/>
          <w:bCs/>
          <w:sz w:val="24"/>
          <w:szCs w:val="24"/>
        </w:rPr>
        <w:t>Eğitim ve İş Yaşamı:</w:t>
      </w:r>
      <w:r w:rsidR="00821A88">
        <w:rPr>
          <w:rFonts w:ascii="Times New Roman" w:hAnsi="Times New Roman" w:cs="Times New Roman"/>
          <w:b/>
          <w:bCs/>
          <w:sz w:val="24"/>
          <w:szCs w:val="24"/>
        </w:rPr>
        <w:t xml:space="preserve"> </w:t>
      </w:r>
      <w:r w:rsidR="006968E1" w:rsidRPr="000C1594">
        <w:rPr>
          <w:rFonts w:ascii="Times New Roman" w:hAnsi="Times New Roman" w:cs="Times New Roman"/>
          <w:sz w:val="24"/>
          <w:szCs w:val="24"/>
        </w:rPr>
        <w:t xml:space="preserve">KAH’lı </w:t>
      </w:r>
      <w:proofErr w:type="spellStart"/>
      <w:r w:rsidR="006968E1" w:rsidRPr="000C1594">
        <w:rPr>
          <w:rFonts w:ascii="Times New Roman" w:hAnsi="Times New Roman" w:cs="Times New Roman"/>
          <w:sz w:val="24"/>
          <w:szCs w:val="24"/>
          <w:lang w:val="en-US"/>
        </w:rPr>
        <w:t>çocuk</w:t>
      </w:r>
      <w:proofErr w:type="spellEnd"/>
      <w:r w:rsidR="00821A88">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ve</w:t>
      </w:r>
      <w:proofErr w:type="spellEnd"/>
      <w:r w:rsidR="00821A88">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adolesanlarda</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zeka</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gelişimi</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normaldir</w:t>
      </w:r>
      <w:proofErr w:type="spellEnd"/>
      <w:r w:rsidR="006968E1" w:rsidRPr="000C1594">
        <w:rPr>
          <w:rFonts w:ascii="Times New Roman" w:hAnsi="Times New Roman" w:cs="Times New Roman"/>
          <w:sz w:val="24"/>
          <w:szCs w:val="24"/>
          <w:lang w:val="en-US"/>
        </w:rPr>
        <w:t xml:space="preserve">. </w:t>
      </w:r>
      <w:r w:rsidR="006968E1" w:rsidRPr="000C1594">
        <w:rPr>
          <w:rFonts w:ascii="Times New Roman" w:hAnsi="Times New Roman" w:cs="Times New Roman"/>
          <w:sz w:val="24"/>
          <w:szCs w:val="24"/>
        </w:rPr>
        <w:t>KAH’lı</w:t>
      </w:r>
      <w:r w:rsidR="00821A88">
        <w:rPr>
          <w:rFonts w:ascii="Times New Roman" w:hAnsi="Times New Roman" w:cs="Times New Roman"/>
          <w:sz w:val="24"/>
          <w:szCs w:val="24"/>
        </w:rPr>
        <w:t xml:space="preserve"> </w:t>
      </w:r>
      <w:proofErr w:type="spellStart"/>
      <w:r w:rsidR="006968E1" w:rsidRPr="000C1594">
        <w:rPr>
          <w:rFonts w:ascii="Times New Roman" w:hAnsi="Times New Roman" w:cs="Times New Roman"/>
          <w:sz w:val="24"/>
          <w:szCs w:val="24"/>
          <w:lang w:val="en-US"/>
        </w:rPr>
        <w:t>çocukların</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tedavileri</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uygun</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şekilde</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yapıldığında</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ilerde</w:t>
      </w:r>
      <w:proofErr w:type="spellEnd"/>
      <w:r w:rsidR="006968E1" w:rsidRPr="000C1594">
        <w:rPr>
          <w:rFonts w:ascii="Times New Roman" w:hAnsi="Times New Roman" w:cs="Times New Roman"/>
          <w:sz w:val="24"/>
          <w:szCs w:val="24"/>
          <w:lang w:val="en-US"/>
        </w:rPr>
        <w:t xml:space="preserve"> normal </w:t>
      </w:r>
      <w:proofErr w:type="spellStart"/>
      <w:r w:rsidR="006968E1" w:rsidRPr="000C1594">
        <w:rPr>
          <w:rFonts w:ascii="Times New Roman" w:hAnsi="Times New Roman" w:cs="Times New Roman"/>
          <w:sz w:val="24"/>
          <w:szCs w:val="24"/>
          <w:lang w:val="en-US"/>
        </w:rPr>
        <w:t>bir</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iş</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yaşamına</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sahip</w:t>
      </w:r>
      <w:proofErr w:type="spellEnd"/>
      <w:r w:rsidR="00821A88">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olurlar</w:t>
      </w:r>
      <w:proofErr w:type="spellEnd"/>
      <w:r w:rsidR="006968E1" w:rsidRPr="000C1594">
        <w:rPr>
          <w:rFonts w:ascii="Times New Roman" w:hAnsi="Times New Roman" w:cs="Times New Roman"/>
          <w:sz w:val="24"/>
          <w:szCs w:val="24"/>
          <w:lang w:val="en-US"/>
        </w:rPr>
        <w:t>.</w:t>
      </w:r>
    </w:p>
    <w:p w14:paraId="0482B7EC"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25D69188"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3399DC1C"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309DDF83"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3394670D"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5F423BFB"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0B03F95C"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3281E47D"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3C274D60"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4AD03E08"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31E890CC" w14:textId="77777777" w:rsidR="006017DB" w:rsidRDefault="006017DB" w:rsidP="006017DB">
      <w:pPr>
        <w:autoSpaceDE w:val="0"/>
        <w:autoSpaceDN w:val="0"/>
        <w:adjustRightInd w:val="0"/>
        <w:spacing w:after="0" w:line="360" w:lineRule="auto"/>
        <w:jc w:val="center"/>
        <w:rPr>
          <w:rFonts w:ascii="Times New Roman" w:hAnsi="Times New Roman" w:cs="Times New Roman"/>
          <w:b/>
          <w:bCs/>
          <w:sz w:val="24"/>
          <w:szCs w:val="24"/>
        </w:rPr>
      </w:pPr>
    </w:p>
    <w:p w14:paraId="4207BE6C" w14:textId="77777777" w:rsidR="006968E1" w:rsidRPr="000C1594" w:rsidRDefault="006968E1" w:rsidP="006017DB">
      <w:pPr>
        <w:autoSpaceDE w:val="0"/>
        <w:autoSpaceDN w:val="0"/>
        <w:adjustRightInd w:val="0"/>
        <w:spacing w:after="0" w:line="360" w:lineRule="auto"/>
        <w:jc w:val="center"/>
        <w:rPr>
          <w:rFonts w:ascii="Times New Roman" w:hAnsi="Times New Roman" w:cs="Times New Roman"/>
          <w:b/>
          <w:bCs/>
          <w:sz w:val="24"/>
          <w:szCs w:val="24"/>
          <w:lang w:val="en-US"/>
        </w:rPr>
      </w:pPr>
      <w:r w:rsidRPr="000C1594">
        <w:rPr>
          <w:rFonts w:ascii="Times New Roman" w:hAnsi="Times New Roman" w:cs="Times New Roman"/>
          <w:b/>
          <w:bCs/>
          <w:sz w:val="24"/>
          <w:szCs w:val="24"/>
        </w:rPr>
        <w:lastRenderedPageBreak/>
        <w:t>Diğ</w:t>
      </w:r>
      <w:r w:rsidRPr="000C1594">
        <w:rPr>
          <w:rFonts w:ascii="Times New Roman" w:hAnsi="Times New Roman" w:cs="Times New Roman"/>
          <w:b/>
          <w:bCs/>
          <w:sz w:val="24"/>
          <w:szCs w:val="24"/>
          <w:lang w:val="en-US"/>
        </w:rPr>
        <w:t xml:space="preserve">er </w:t>
      </w:r>
      <w:proofErr w:type="spellStart"/>
      <w:r w:rsidR="006017DB" w:rsidRPr="000C1594">
        <w:rPr>
          <w:rFonts w:ascii="Times New Roman" w:hAnsi="Times New Roman" w:cs="Times New Roman"/>
          <w:b/>
          <w:bCs/>
          <w:sz w:val="24"/>
          <w:szCs w:val="24"/>
          <w:lang w:val="en-US"/>
        </w:rPr>
        <w:t>Çocuklarda</w:t>
      </w:r>
      <w:proofErr w:type="spellEnd"/>
      <w:r w:rsidR="00821A88">
        <w:rPr>
          <w:rFonts w:ascii="Times New Roman" w:hAnsi="Times New Roman" w:cs="Times New Roman"/>
          <w:b/>
          <w:bCs/>
          <w:sz w:val="24"/>
          <w:szCs w:val="24"/>
          <w:lang w:val="en-US"/>
        </w:rPr>
        <w:t xml:space="preserve"> </w:t>
      </w:r>
      <w:r w:rsidRPr="000C1594">
        <w:rPr>
          <w:rFonts w:ascii="Times New Roman" w:hAnsi="Times New Roman" w:cs="Times New Roman"/>
          <w:b/>
          <w:bCs/>
          <w:sz w:val="24"/>
          <w:szCs w:val="24"/>
          <w:lang w:val="en-US"/>
        </w:rPr>
        <w:t xml:space="preserve">KAH </w:t>
      </w:r>
      <w:proofErr w:type="spellStart"/>
      <w:r w:rsidR="006017DB">
        <w:rPr>
          <w:rFonts w:ascii="Times New Roman" w:hAnsi="Times New Roman" w:cs="Times New Roman"/>
          <w:b/>
          <w:bCs/>
          <w:sz w:val="24"/>
          <w:szCs w:val="24"/>
          <w:lang w:val="en-US"/>
        </w:rPr>
        <w:t>Görülme</w:t>
      </w:r>
      <w:proofErr w:type="spellEnd"/>
      <w:r w:rsidR="00821A88">
        <w:rPr>
          <w:rFonts w:ascii="Times New Roman" w:hAnsi="Times New Roman" w:cs="Times New Roman"/>
          <w:b/>
          <w:bCs/>
          <w:sz w:val="24"/>
          <w:szCs w:val="24"/>
          <w:lang w:val="en-US"/>
        </w:rPr>
        <w:t xml:space="preserve"> </w:t>
      </w:r>
      <w:proofErr w:type="spellStart"/>
      <w:r w:rsidR="006017DB">
        <w:rPr>
          <w:rFonts w:ascii="Times New Roman" w:hAnsi="Times New Roman" w:cs="Times New Roman"/>
          <w:b/>
          <w:bCs/>
          <w:sz w:val="24"/>
          <w:szCs w:val="24"/>
          <w:lang w:val="en-US"/>
        </w:rPr>
        <w:t>Olasılığı</w:t>
      </w:r>
      <w:proofErr w:type="spellEnd"/>
      <w:r w:rsidR="006017DB">
        <w:rPr>
          <w:rFonts w:ascii="Times New Roman" w:hAnsi="Times New Roman" w:cs="Times New Roman"/>
          <w:b/>
          <w:bCs/>
          <w:sz w:val="24"/>
          <w:szCs w:val="24"/>
          <w:lang w:val="en-US"/>
        </w:rPr>
        <w:t xml:space="preserve"> Var </w:t>
      </w:r>
      <w:proofErr w:type="spellStart"/>
      <w:r w:rsidR="006017DB">
        <w:rPr>
          <w:rFonts w:ascii="Times New Roman" w:hAnsi="Times New Roman" w:cs="Times New Roman"/>
          <w:b/>
          <w:bCs/>
          <w:sz w:val="24"/>
          <w:szCs w:val="24"/>
          <w:lang w:val="en-US"/>
        </w:rPr>
        <w:t>m</w:t>
      </w:r>
      <w:r w:rsidR="006017DB" w:rsidRPr="000C1594">
        <w:rPr>
          <w:rFonts w:ascii="Times New Roman" w:hAnsi="Times New Roman" w:cs="Times New Roman"/>
          <w:b/>
          <w:bCs/>
          <w:sz w:val="24"/>
          <w:szCs w:val="24"/>
          <w:lang w:val="en-US"/>
        </w:rPr>
        <w:t>ıdır</w:t>
      </w:r>
      <w:proofErr w:type="spellEnd"/>
      <w:r w:rsidR="006017DB" w:rsidRPr="000C1594">
        <w:rPr>
          <w:rFonts w:ascii="Times New Roman" w:hAnsi="Times New Roman" w:cs="Times New Roman"/>
          <w:b/>
          <w:bCs/>
          <w:sz w:val="24"/>
          <w:szCs w:val="24"/>
          <w:lang w:val="en-US"/>
        </w:rPr>
        <w:t>?</w:t>
      </w:r>
    </w:p>
    <w:p w14:paraId="3E2106AF"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p>
    <w:p w14:paraId="140A2C10" w14:textId="77777777" w:rsidR="006017DB" w:rsidRDefault="006017DB" w:rsidP="000C1594">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H</w:t>
      </w:r>
      <w:r w:rsidR="006968E1" w:rsidRPr="000C1594">
        <w:rPr>
          <w:rFonts w:ascii="Times New Roman" w:hAnsi="Times New Roman" w:cs="Times New Roman"/>
          <w:sz w:val="24"/>
          <w:szCs w:val="24"/>
        </w:rPr>
        <w:t>er iki ebeveyn de hatalı KAH geni i</w:t>
      </w:r>
      <w:proofErr w:type="spellStart"/>
      <w:r w:rsidR="006968E1" w:rsidRPr="000C1594">
        <w:rPr>
          <w:rFonts w:ascii="Times New Roman" w:hAnsi="Times New Roman" w:cs="Times New Roman"/>
          <w:sz w:val="24"/>
          <w:szCs w:val="24"/>
          <w:lang w:val="en-US"/>
        </w:rPr>
        <w:t>çin</w:t>
      </w:r>
      <w:proofErr w:type="spellEnd"/>
      <w:r w:rsidR="00E82B80">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taşıyıcı</w:t>
      </w:r>
      <w:proofErr w:type="spellEnd"/>
      <w:r w:rsidR="00E82B80">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ise</w:t>
      </w:r>
      <w:proofErr w:type="spellEnd"/>
      <w:r w:rsidR="00E82B80">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doğacak</w:t>
      </w:r>
      <w:proofErr w:type="spellEnd"/>
      <w:r w:rsidR="00E82B80">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olan</w:t>
      </w:r>
      <w:proofErr w:type="spellEnd"/>
      <w:r w:rsidR="00E82B80">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sonraki</w:t>
      </w:r>
      <w:proofErr w:type="spellEnd"/>
      <w:r w:rsidR="006968E1" w:rsidRPr="000C1594">
        <w:rPr>
          <w:rFonts w:ascii="Times New Roman" w:hAnsi="Times New Roman" w:cs="Times New Roman"/>
          <w:sz w:val="24"/>
          <w:szCs w:val="24"/>
          <w:lang w:val="en-US"/>
        </w:rPr>
        <w:t xml:space="preserve"> her </w:t>
      </w:r>
      <w:proofErr w:type="spellStart"/>
      <w:r w:rsidR="006968E1" w:rsidRPr="000C1594">
        <w:rPr>
          <w:rFonts w:ascii="Times New Roman" w:hAnsi="Times New Roman" w:cs="Times New Roman"/>
          <w:sz w:val="24"/>
          <w:szCs w:val="24"/>
          <w:lang w:val="en-US"/>
        </w:rPr>
        <w:t>çocukta</w:t>
      </w:r>
      <w:proofErr w:type="spellEnd"/>
      <w:r w:rsidR="006968E1" w:rsidRPr="000C1594">
        <w:rPr>
          <w:rFonts w:ascii="Times New Roman" w:hAnsi="Times New Roman" w:cs="Times New Roman"/>
          <w:sz w:val="24"/>
          <w:szCs w:val="24"/>
          <w:lang w:val="en-US"/>
        </w:rPr>
        <w:t xml:space="preserve"> KAH </w:t>
      </w:r>
      <w:proofErr w:type="spellStart"/>
      <w:r w:rsidR="006968E1" w:rsidRPr="000C1594">
        <w:rPr>
          <w:rFonts w:ascii="Times New Roman" w:hAnsi="Times New Roman" w:cs="Times New Roman"/>
          <w:sz w:val="24"/>
          <w:szCs w:val="24"/>
          <w:lang w:val="en-US"/>
        </w:rPr>
        <w:t>görülme</w:t>
      </w:r>
      <w:proofErr w:type="spellEnd"/>
      <w:r w:rsidR="00E82B80">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olasılığı</w:t>
      </w:r>
      <w:proofErr w:type="spellEnd"/>
      <w:r w:rsidR="00E82B80">
        <w:rPr>
          <w:rFonts w:ascii="Times New Roman" w:hAnsi="Times New Roman" w:cs="Times New Roman"/>
          <w:sz w:val="24"/>
          <w:szCs w:val="24"/>
          <w:lang w:val="en-US"/>
        </w:rPr>
        <w:t xml:space="preserve"> </w:t>
      </w:r>
      <w:proofErr w:type="spellStart"/>
      <w:r w:rsidR="006968E1" w:rsidRPr="000C1594">
        <w:rPr>
          <w:rFonts w:ascii="Times New Roman" w:hAnsi="Times New Roman" w:cs="Times New Roman"/>
          <w:sz w:val="24"/>
          <w:szCs w:val="24"/>
          <w:lang w:val="en-US"/>
        </w:rPr>
        <w:t>vardır</w:t>
      </w:r>
      <w:proofErr w:type="spellEnd"/>
      <w:r w:rsidR="006968E1" w:rsidRPr="000C1594">
        <w:rPr>
          <w:rFonts w:ascii="Times New Roman" w:hAnsi="Times New Roman" w:cs="Times New Roman"/>
          <w:sz w:val="24"/>
          <w:szCs w:val="24"/>
          <w:lang w:val="en-US"/>
        </w:rPr>
        <w:t xml:space="preserve">. </w:t>
      </w:r>
    </w:p>
    <w:p w14:paraId="65491609" w14:textId="77777777" w:rsidR="006017DB" w:rsidRPr="000C1594" w:rsidRDefault="006017DB" w:rsidP="000C1594">
      <w:pPr>
        <w:autoSpaceDE w:val="0"/>
        <w:autoSpaceDN w:val="0"/>
        <w:adjustRightInd w:val="0"/>
        <w:spacing w:after="0" w:line="360" w:lineRule="auto"/>
        <w:jc w:val="both"/>
        <w:rPr>
          <w:rFonts w:ascii="Times New Roman" w:hAnsi="Times New Roman" w:cs="Times New Roman"/>
          <w:sz w:val="24"/>
          <w:szCs w:val="24"/>
          <w:lang w:val="en-US"/>
        </w:rPr>
      </w:pPr>
    </w:p>
    <w:p w14:paraId="3FDF4843"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r w:rsidRPr="000C1594">
        <w:rPr>
          <w:rFonts w:ascii="Times New Roman" w:hAnsi="Times New Roman" w:cs="Times New Roman"/>
          <w:sz w:val="24"/>
          <w:szCs w:val="24"/>
        </w:rPr>
        <w:t>Bu durumda karşılaşılabilecek olasılıklar şu şekildedir:</w:t>
      </w:r>
    </w:p>
    <w:p w14:paraId="73E408E1" w14:textId="77777777" w:rsidR="006968E1" w:rsidRPr="000C1594" w:rsidRDefault="006968E1" w:rsidP="000C1594">
      <w:pPr>
        <w:numPr>
          <w:ilvl w:val="0"/>
          <w:numId w:val="8"/>
        </w:numPr>
        <w:autoSpaceDE w:val="0"/>
        <w:autoSpaceDN w:val="0"/>
        <w:adjustRightInd w:val="0"/>
        <w:spacing w:after="0" w:line="360" w:lineRule="auto"/>
        <w:jc w:val="both"/>
        <w:rPr>
          <w:rFonts w:ascii="Times New Roman" w:hAnsi="Times New Roman" w:cs="Times New Roman"/>
          <w:sz w:val="24"/>
          <w:szCs w:val="24"/>
        </w:rPr>
      </w:pPr>
      <w:r w:rsidRPr="000C1594">
        <w:rPr>
          <w:rFonts w:ascii="Times New Roman" w:hAnsi="Times New Roman" w:cs="Times New Roman"/>
          <w:sz w:val="24"/>
          <w:szCs w:val="24"/>
        </w:rPr>
        <w:t>Bebek her iki ebeveynden hatalı gen alırsa KAH’lı olacaktır.</w:t>
      </w:r>
    </w:p>
    <w:p w14:paraId="0E359814" w14:textId="77777777" w:rsidR="006968E1" w:rsidRPr="000C1594" w:rsidRDefault="006968E1" w:rsidP="000C1594">
      <w:pPr>
        <w:numPr>
          <w:ilvl w:val="0"/>
          <w:numId w:val="8"/>
        </w:numPr>
        <w:autoSpaceDE w:val="0"/>
        <w:autoSpaceDN w:val="0"/>
        <w:adjustRightInd w:val="0"/>
        <w:spacing w:after="0" w:line="360" w:lineRule="auto"/>
        <w:jc w:val="both"/>
        <w:rPr>
          <w:rFonts w:ascii="Times New Roman" w:hAnsi="Times New Roman" w:cs="Times New Roman"/>
          <w:sz w:val="24"/>
          <w:szCs w:val="24"/>
          <w:lang w:val="en-US"/>
        </w:rPr>
      </w:pPr>
      <w:r w:rsidRPr="000C1594">
        <w:rPr>
          <w:rFonts w:ascii="Times New Roman" w:hAnsi="Times New Roman" w:cs="Times New Roman"/>
          <w:sz w:val="24"/>
          <w:szCs w:val="24"/>
        </w:rPr>
        <w:t>Bebek her iki ebeveyden sağ</w:t>
      </w:r>
      <w:proofErr w:type="spellStart"/>
      <w:r w:rsidRPr="000C1594">
        <w:rPr>
          <w:rFonts w:ascii="Times New Roman" w:hAnsi="Times New Roman" w:cs="Times New Roman"/>
          <w:sz w:val="24"/>
          <w:szCs w:val="24"/>
          <w:lang w:val="en-US"/>
        </w:rPr>
        <w:t>lıklı</w:t>
      </w:r>
      <w:proofErr w:type="spellEnd"/>
      <w:r w:rsidRPr="000C1594">
        <w:rPr>
          <w:rFonts w:ascii="Times New Roman" w:hAnsi="Times New Roman" w:cs="Times New Roman"/>
          <w:sz w:val="24"/>
          <w:szCs w:val="24"/>
          <w:lang w:val="en-US"/>
        </w:rPr>
        <w:t xml:space="preserve"> gen </w:t>
      </w:r>
      <w:proofErr w:type="spellStart"/>
      <w:r w:rsidRPr="000C1594">
        <w:rPr>
          <w:rFonts w:ascii="Times New Roman" w:hAnsi="Times New Roman" w:cs="Times New Roman"/>
          <w:sz w:val="24"/>
          <w:szCs w:val="24"/>
          <w:lang w:val="en-US"/>
        </w:rPr>
        <w:t>alırsa</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tamamen</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sağlıklı</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olacaktır</w:t>
      </w:r>
      <w:proofErr w:type="spellEnd"/>
      <w:r w:rsidRPr="000C1594">
        <w:rPr>
          <w:rFonts w:ascii="Times New Roman" w:hAnsi="Times New Roman" w:cs="Times New Roman"/>
          <w:sz w:val="24"/>
          <w:szCs w:val="24"/>
          <w:lang w:val="en-US"/>
        </w:rPr>
        <w:t>.</w:t>
      </w:r>
    </w:p>
    <w:p w14:paraId="3917DFF4" w14:textId="77777777" w:rsidR="006968E1" w:rsidRPr="000C1594" w:rsidRDefault="006968E1" w:rsidP="000C1594">
      <w:pPr>
        <w:numPr>
          <w:ilvl w:val="0"/>
          <w:numId w:val="8"/>
        </w:numPr>
        <w:autoSpaceDE w:val="0"/>
        <w:autoSpaceDN w:val="0"/>
        <w:adjustRightInd w:val="0"/>
        <w:spacing w:after="0" w:line="360" w:lineRule="auto"/>
        <w:jc w:val="both"/>
        <w:rPr>
          <w:rFonts w:ascii="Times New Roman" w:hAnsi="Times New Roman" w:cs="Times New Roman"/>
          <w:sz w:val="24"/>
          <w:szCs w:val="24"/>
          <w:lang w:val="en-US"/>
        </w:rPr>
      </w:pPr>
      <w:r w:rsidRPr="000C1594">
        <w:rPr>
          <w:rFonts w:ascii="Times New Roman" w:hAnsi="Times New Roman" w:cs="Times New Roman"/>
          <w:sz w:val="24"/>
          <w:szCs w:val="24"/>
        </w:rPr>
        <w:t>Bebek sadece bir ebeveynden hatalı</w:t>
      </w:r>
      <w:r w:rsidRPr="000C1594">
        <w:rPr>
          <w:rFonts w:ascii="Times New Roman" w:hAnsi="Times New Roman" w:cs="Times New Roman"/>
          <w:sz w:val="24"/>
          <w:szCs w:val="24"/>
          <w:lang w:val="en-US"/>
        </w:rPr>
        <w:t xml:space="preserve"> gen </w:t>
      </w:r>
      <w:proofErr w:type="spellStart"/>
      <w:r w:rsidRPr="000C1594">
        <w:rPr>
          <w:rFonts w:ascii="Times New Roman" w:hAnsi="Times New Roman" w:cs="Times New Roman"/>
          <w:sz w:val="24"/>
          <w:szCs w:val="24"/>
          <w:lang w:val="en-US"/>
        </w:rPr>
        <w:t>alırsa</w:t>
      </w:r>
      <w:proofErr w:type="spellEnd"/>
      <w:r w:rsidRPr="000C1594">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tıpkı</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taşıyıcı</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olan</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ebeveyni</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gibi</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taşıyıcı</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olacaktır</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ve</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sağlıklı</w:t>
      </w:r>
      <w:proofErr w:type="spellEnd"/>
      <w:r w:rsidR="00E82B80">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görünecektir.</w:t>
      </w:r>
      <w:r w:rsidR="006017DB">
        <w:rPr>
          <w:rFonts w:ascii="Times New Roman" w:hAnsi="Times New Roman" w:cs="Times New Roman"/>
          <w:sz w:val="24"/>
          <w:szCs w:val="24"/>
          <w:lang w:val="en-US"/>
        </w:rPr>
        <w:t>Ancak</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kendisi</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gibi</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taşıyıcı</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biri</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ile</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evlenir</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ise</w:t>
      </w:r>
      <w:proofErr w:type="spellEnd"/>
      <w:r w:rsidR="006017DB">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KAH’lı</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çocuk</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sahibi</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olma</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olasılığı</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benzer</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şekilde</w:t>
      </w:r>
      <w:proofErr w:type="spellEnd"/>
      <w:r w:rsidR="00E82B80">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olacaktır</w:t>
      </w:r>
      <w:proofErr w:type="spellEnd"/>
      <w:r w:rsidR="005224A7">
        <w:rPr>
          <w:rFonts w:ascii="Times New Roman" w:hAnsi="Times New Roman" w:cs="Times New Roman"/>
          <w:sz w:val="24"/>
          <w:szCs w:val="24"/>
          <w:lang w:val="en-US"/>
        </w:rPr>
        <w:t xml:space="preserve"> (</w:t>
      </w:r>
      <w:proofErr w:type="spellStart"/>
      <w:r w:rsidR="005224A7">
        <w:rPr>
          <w:rFonts w:ascii="Times New Roman" w:hAnsi="Times New Roman" w:cs="Times New Roman"/>
          <w:sz w:val="24"/>
          <w:szCs w:val="24"/>
          <w:lang w:val="en-US"/>
        </w:rPr>
        <w:t>Bakınız</w:t>
      </w:r>
      <w:proofErr w:type="spellEnd"/>
      <w:r w:rsidR="005224A7">
        <w:rPr>
          <w:rFonts w:ascii="Times New Roman" w:hAnsi="Times New Roman" w:cs="Times New Roman"/>
          <w:sz w:val="24"/>
          <w:szCs w:val="24"/>
          <w:lang w:val="en-US"/>
        </w:rPr>
        <w:t xml:space="preserve"> </w:t>
      </w:r>
      <w:proofErr w:type="spellStart"/>
      <w:r w:rsidR="005224A7">
        <w:rPr>
          <w:rFonts w:ascii="Times New Roman" w:hAnsi="Times New Roman" w:cs="Times New Roman"/>
          <w:sz w:val="24"/>
          <w:szCs w:val="24"/>
          <w:lang w:val="en-US"/>
        </w:rPr>
        <w:t>Şekil</w:t>
      </w:r>
      <w:proofErr w:type="spellEnd"/>
      <w:r w:rsidR="005224A7">
        <w:rPr>
          <w:rFonts w:ascii="Times New Roman" w:hAnsi="Times New Roman" w:cs="Times New Roman"/>
          <w:sz w:val="24"/>
          <w:szCs w:val="24"/>
          <w:lang w:val="en-US"/>
        </w:rPr>
        <w:t xml:space="preserve"> 1)</w:t>
      </w:r>
      <w:r w:rsidR="006017DB">
        <w:rPr>
          <w:rFonts w:ascii="Times New Roman" w:hAnsi="Times New Roman" w:cs="Times New Roman"/>
          <w:sz w:val="24"/>
          <w:szCs w:val="24"/>
          <w:lang w:val="en-US"/>
        </w:rPr>
        <w:t>.</w:t>
      </w:r>
    </w:p>
    <w:p w14:paraId="63F75F51"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p>
    <w:p w14:paraId="241091CD"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2AB6241D"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289440AE"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5A822C60"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4EED3E8F"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7E85CC10"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6DF27307"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0933BF12"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2135BBD4"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257386E3"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5C0A8842"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1B1A24FE"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5509F605"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7A2FFE2C"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1E36CE74"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379B0458"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51027364"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6611B1D8"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4FE0A899"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78B0DC75"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34065D68"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733A1DA5" w14:textId="77777777" w:rsidR="005224A7" w:rsidRDefault="005224A7" w:rsidP="006017DB">
      <w:pPr>
        <w:autoSpaceDE w:val="0"/>
        <w:autoSpaceDN w:val="0"/>
        <w:adjustRightInd w:val="0"/>
        <w:spacing w:after="0" w:line="360" w:lineRule="auto"/>
        <w:jc w:val="center"/>
        <w:rPr>
          <w:rFonts w:ascii="Times New Roman" w:hAnsi="Times New Roman" w:cs="Times New Roman"/>
          <w:b/>
          <w:bCs/>
          <w:sz w:val="24"/>
          <w:szCs w:val="24"/>
        </w:rPr>
      </w:pPr>
    </w:p>
    <w:p w14:paraId="17902BFE" w14:textId="77777777" w:rsidR="006968E1" w:rsidRPr="000C1594" w:rsidRDefault="006968E1" w:rsidP="006017DB">
      <w:pPr>
        <w:autoSpaceDE w:val="0"/>
        <w:autoSpaceDN w:val="0"/>
        <w:adjustRightInd w:val="0"/>
        <w:spacing w:after="0" w:line="360" w:lineRule="auto"/>
        <w:jc w:val="center"/>
        <w:rPr>
          <w:rFonts w:ascii="Times New Roman" w:hAnsi="Times New Roman" w:cs="Times New Roman"/>
          <w:b/>
          <w:bCs/>
          <w:sz w:val="24"/>
          <w:szCs w:val="24"/>
          <w:lang w:val="en-US"/>
        </w:rPr>
      </w:pPr>
      <w:r w:rsidRPr="000C1594">
        <w:rPr>
          <w:rFonts w:ascii="Times New Roman" w:hAnsi="Times New Roman" w:cs="Times New Roman"/>
          <w:b/>
          <w:bCs/>
          <w:sz w:val="24"/>
          <w:szCs w:val="24"/>
        </w:rPr>
        <w:lastRenderedPageBreak/>
        <w:t xml:space="preserve">Sonraki </w:t>
      </w:r>
      <w:r w:rsidR="006017DB" w:rsidRPr="000C1594">
        <w:rPr>
          <w:rFonts w:ascii="Times New Roman" w:hAnsi="Times New Roman" w:cs="Times New Roman"/>
          <w:b/>
          <w:bCs/>
          <w:sz w:val="24"/>
          <w:szCs w:val="24"/>
        </w:rPr>
        <w:t xml:space="preserve">Gebelikte </w:t>
      </w:r>
      <w:r w:rsidRPr="000C1594">
        <w:rPr>
          <w:rFonts w:ascii="Times New Roman" w:hAnsi="Times New Roman" w:cs="Times New Roman"/>
          <w:b/>
          <w:bCs/>
          <w:sz w:val="24"/>
          <w:szCs w:val="24"/>
        </w:rPr>
        <w:t xml:space="preserve">KAH </w:t>
      </w:r>
      <w:r w:rsidR="006017DB" w:rsidRPr="000C1594">
        <w:rPr>
          <w:rFonts w:ascii="Times New Roman" w:hAnsi="Times New Roman" w:cs="Times New Roman"/>
          <w:b/>
          <w:bCs/>
          <w:sz w:val="24"/>
          <w:szCs w:val="24"/>
        </w:rPr>
        <w:t xml:space="preserve">Tanısı Doğumdan </w:t>
      </w:r>
      <w:proofErr w:type="spellStart"/>
      <w:r w:rsidR="006017DB" w:rsidRPr="000C1594">
        <w:rPr>
          <w:rFonts w:ascii="Times New Roman" w:hAnsi="Times New Roman" w:cs="Times New Roman"/>
          <w:b/>
          <w:bCs/>
          <w:sz w:val="24"/>
          <w:szCs w:val="24"/>
          <w:lang w:val="en-US"/>
        </w:rPr>
        <w:t>Önce</w:t>
      </w:r>
      <w:proofErr w:type="spellEnd"/>
      <w:r w:rsidR="005224A7">
        <w:rPr>
          <w:rFonts w:ascii="Times New Roman" w:hAnsi="Times New Roman" w:cs="Times New Roman"/>
          <w:b/>
          <w:bCs/>
          <w:sz w:val="24"/>
          <w:szCs w:val="24"/>
          <w:lang w:val="en-US"/>
        </w:rPr>
        <w:t xml:space="preserve"> </w:t>
      </w:r>
      <w:proofErr w:type="spellStart"/>
      <w:r w:rsidR="006017DB" w:rsidRPr="000C1594">
        <w:rPr>
          <w:rFonts w:ascii="Times New Roman" w:hAnsi="Times New Roman" w:cs="Times New Roman"/>
          <w:b/>
          <w:bCs/>
          <w:sz w:val="24"/>
          <w:szCs w:val="24"/>
          <w:lang w:val="en-US"/>
        </w:rPr>
        <w:t>Konabilir</w:t>
      </w:r>
      <w:proofErr w:type="spellEnd"/>
      <w:r w:rsidR="006017DB" w:rsidRPr="000C1594">
        <w:rPr>
          <w:rFonts w:ascii="Times New Roman" w:hAnsi="Times New Roman" w:cs="Times New Roman"/>
          <w:b/>
          <w:bCs/>
          <w:sz w:val="24"/>
          <w:szCs w:val="24"/>
          <w:lang w:val="en-US"/>
        </w:rPr>
        <w:t xml:space="preserve"> </w:t>
      </w:r>
      <w:r w:rsidR="0087012A">
        <w:rPr>
          <w:rFonts w:ascii="Times New Roman" w:hAnsi="Times New Roman" w:cs="Times New Roman"/>
          <w:b/>
          <w:bCs/>
          <w:sz w:val="24"/>
          <w:szCs w:val="24"/>
          <w:lang w:val="en-US"/>
        </w:rPr>
        <w:t>m</w:t>
      </w:r>
      <w:r w:rsidR="006017DB" w:rsidRPr="000C1594">
        <w:rPr>
          <w:rFonts w:ascii="Times New Roman" w:hAnsi="Times New Roman" w:cs="Times New Roman"/>
          <w:b/>
          <w:bCs/>
          <w:sz w:val="24"/>
          <w:szCs w:val="24"/>
          <w:lang w:val="en-US"/>
        </w:rPr>
        <w:t>i?</w:t>
      </w:r>
    </w:p>
    <w:p w14:paraId="10F47C3A"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p>
    <w:p w14:paraId="0E4E8574"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lang w:val="en-US"/>
        </w:rPr>
      </w:pPr>
      <w:r w:rsidRPr="000C1594">
        <w:rPr>
          <w:rFonts w:ascii="Times New Roman" w:hAnsi="Times New Roman" w:cs="Times New Roman"/>
          <w:sz w:val="24"/>
          <w:szCs w:val="24"/>
        </w:rPr>
        <w:t>Daha sonraki gebeliklerde de KAH görülebileceğ</w:t>
      </w:r>
      <w:proofErr w:type="spellStart"/>
      <w:r w:rsidRPr="000C1594">
        <w:rPr>
          <w:rFonts w:ascii="Times New Roman" w:hAnsi="Times New Roman" w:cs="Times New Roman"/>
          <w:sz w:val="24"/>
          <w:szCs w:val="24"/>
          <w:lang w:val="en-US"/>
        </w:rPr>
        <w:t>i</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için</w:t>
      </w:r>
      <w:proofErr w:type="spellEnd"/>
      <w:r w:rsidRPr="000C1594">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ileride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planlanan</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gebelikler</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için</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endokrin</w:t>
      </w:r>
      <w:proofErr w:type="spellEnd"/>
      <w:r w:rsidR="006017DB">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kadın-doğum</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ve</w:t>
      </w:r>
      <w:proofErr w:type="spellEnd"/>
      <w:r w:rsidR="005224A7">
        <w:rPr>
          <w:rFonts w:ascii="Times New Roman" w:hAnsi="Times New Roman" w:cs="Times New Roman"/>
          <w:sz w:val="24"/>
          <w:szCs w:val="24"/>
          <w:lang w:val="en-US"/>
        </w:rPr>
        <w:t xml:space="preserve"> genetic </w:t>
      </w:r>
      <w:proofErr w:type="spellStart"/>
      <w:r w:rsidRPr="000C1594">
        <w:rPr>
          <w:rFonts w:ascii="Times New Roman" w:hAnsi="Times New Roman" w:cs="Times New Roman"/>
          <w:sz w:val="24"/>
          <w:szCs w:val="24"/>
          <w:lang w:val="en-US"/>
        </w:rPr>
        <w:t>uzmanı</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ile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görüşülmeli</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ve</w:t>
      </w:r>
      <w:proofErr w:type="spellEnd"/>
      <w:r w:rsidR="005224A7">
        <w:rPr>
          <w:rFonts w:ascii="Times New Roman" w:hAnsi="Times New Roman" w:cs="Times New Roman"/>
          <w:sz w:val="24"/>
          <w:szCs w:val="24"/>
          <w:lang w:val="en-US"/>
        </w:rPr>
        <w:t xml:space="preserve"> genetic </w:t>
      </w:r>
      <w:proofErr w:type="spellStart"/>
      <w:r w:rsidRPr="000C1594">
        <w:rPr>
          <w:rFonts w:ascii="Times New Roman" w:hAnsi="Times New Roman" w:cs="Times New Roman"/>
          <w:sz w:val="24"/>
          <w:szCs w:val="24"/>
          <w:lang w:val="en-US"/>
        </w:rPr>
        <w:t>danışma</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alınmalıdır</w:t>
      </w:r>
      <w:proofErr w:type="spellEnd"/>
      <w:r w:rsidRPr="000C1594">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Herhangi</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bir</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gebelik</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durumunda</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doğmamış</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bebeğe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ait</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doku</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veya</w:t>
      </w:r>
      <w:proofErr w:type="spellEnd"/>
      <w:r w:rsidR="005224A7">
        <w:rPr>
          <w:rFonts w:ascii="Times New Roman" w:hAnsi="Times New Roman" w:cs="Times New Roman"/>
          <w:sz w:val="24"/>
          <w:szCs w:val="24"/>
          <w:lang w:val="en-US"/>
        </w:rPr>
        <w:t xml:space="preserve"> amniotic </w:t>
      </w:r>
      <w:proofErr w:type="spellStart"/>
      <w:r w:rsidRPr="000C1594">
        <w:rPr>
          <w:rFonts w:ascii="Times New Roman" w:hAnsi="Times New Roman" w:cs="Times New Roman"/>
          <w:sz w:val="24"/>
          <w:szCs w:val="24"/>
          <w:lang w:val="en-US"/>
        </w:rPr>
        <w:t>sıvı</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örneği</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alınarak</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bebeğin</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cinsiyetine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ve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KAH’lı</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olup</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olmadığına</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karar</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vermek</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mümkündür</w:t>
      </w:r>
      <w:proofErr w:type="spellEnd"/>
      <w:r w:rsidRPr="000C1594">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Annenin</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KAH’lı</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bir</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kız</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bebeğe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hamile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olması</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durumunda</w:t>
      </w:r>
      <w:proofErr w:type="spellEnd"/>
      <w:r w:rsidRPr="000C1594">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gebelikte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verilecek</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uygun</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ilaçlar</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ile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bebeğin</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dış</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genitallerinde</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anormallik</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olması</w:t>
      </w:r>
      <w:proofErr w:type="spellEnd"/>
      <w:r w:rsidR="005224A7">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önlenebilmektedir</w:t>
      </w:r>
      <w:proofErr w:type="spellEnd"/>
      <w:r w:rsidRPr="000C1594">
        <w:rPr>
          <w:rFonts w:ascii="Times New Roman" w:hAnsi="Times New Roman" w:cs="Times New Roman"/>
          <w:sz w:val="24"/>
          <w:szCs w:val="24"/>
          <w:lang w:val="en-US"/>
        </w:rPr>
        <w:t>.</w:t>
      </w:r>
      <w:r w:rsidR="006017DB">
        <w:rPr>
          <w:rFonts w:ascii="Times New Roman" w:hAnsi="Times New Roman" w:cs="Times New Roman"/>
          <w:sz w:val="24"/>
          <w:szCs w:val="24"/>
          <w:lang w:val="en-US"/>
        </w:rPr>
        <w:t xml:space="preserve"> </w:t>
      </w:r>
      <w:r w:rsidR="005224A7">
        <w:rPr>
          <w:rFonts w:ascii="Times New Roman" w:hAnsi="Times New Roman" w:cs="Times New Roman"/>
          <w:sz w:val="24"/>
          <w:szCs w:val="24"/>
          <w:lang w:val="en-US"/>
        </w:rPr>
        <w:t>Bu</w:t>
      </w:r>
      <w:r w:rsidR="001702CC">
        <w:rPr>
          <w:rFonts w:ascii="Times New Roman" w:hAnsi="Times New Roman" w:cs="Times New Roman"/>
          <w:sz w:val="24"/>
          <w:szCs w:val="24"/>
          <w:lang w:val="en-US"/>
        </w:rPr>
        <w:t xml:space="preserve"> </w:t>
      </w:r>
      <w:proofErr w:type="spellStart"/>
      <w:r w:rsidR="001702CC">
        <w:rPr>
          <w:rFonts w:ascii="Times New Roman" w:hAnsi="Times New Roman" w:cs="Times New Roman"/>
          <w:sz w:val="24"/>
          <w:szCs w:val="24"/>
          <w:lang w:val="en-US"/>
        </w:rPr>
        <w:t>kararın</w:t>
      </w:r>
      <w:proofErr w:type="spellEnd"/>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pek</w:t>
      </w:r>
      <w:proofErr w:type="spellEnd"/>
      <w:r w:rsidR="005224A7">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çok</w:t>
      </w:r>
      <w:proofErr w:type="spellEnd"/>
      <w:r w:rsidR="005224A7">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branştan</w:t>
      </w:r>
      <w:proofErr w:type="spellEnd"/>
      <w:r w:rsidR="005224A7">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hekim</w:t>
      </w:r>
      <w:proofErr w:type="spellEnd"/>
      <w:r w:rsidR="001702CC">
        <w:rPr>
          <w:rFonts w:ascii="Times New Roman" w:hAnsi="Times New Roman" w:cs="Times New Roman"/>
          <w:sz w:val="24"/>
          <w:szCs w:val="24"/>
          <w:lang w:val="en-US"/>
        </w:rPr>
        <w:t xml:space="preserve"> </w:t>
      </w:r>
      <w:proofErr w:type="spellStart"/>
      <w:r w:rsidR="001702CC">
        <w:rPr>
          <w:rFonts w:ascii="Times New Roman" w:hAnsi="Times New Roman" w:cs="Times New Roman"/>
          <w:sz w:val="24"/>
          <w:szCs w:val="24"/>
          <w:lang w:val="en-US"/>
        </w:rPr>
        <w:t>ve</w:t>
      </w:r>
      <w:proofErr w:type="spellEnd"/>
      <w:r w:rsidR="001702CC">
        <w:rPr>
          <w:rFonts w:ascii="Times New Roman" w:hAnsi="Times New Roman" w:cs="Times New Roman"/>
          <w:sz w:val="24"/>
          <w:szCs w:val="24"/>
          <w:lang w:val="en-US"/>
        </w:rPr>
        <w:t xml:space="preserve"> </w:t>
      </w:r>
      <w:proofErr w:type="spellStart"/>
      <w:r w:rsidR="001702CC">
        <w:rPr>
          <w:rFonts w:ascii="Times New Roman" w:hAnsi="Times New Roman" w:cs="Times New Roman"/>
          <w:sz w:val="24"/>
          <w:szCs w:val="24"/>
          <w:lang w:val="en-US"/>
        </w:rPr>
        <w:t>aile</w:t>
      </w:r>
      <w:proofErr w:type="spellEnd"/>
      <w:r w:rsidR="001702CC">
        <w:rPr>
          <w:rFonts w:ascii="Times New Roman" w:hAnsi="Times New Roman" w:cs="Times New Roman"/>
          <w:sz w:val="24"/>
          <w:szCs w:val="24"/>
          <w:lang w:val="en-US"/>
        </w:rPr>
        <w:t xml:space="preserve"> </w:t>
      </w:r>
      <w:proofErr w:type="spellStart"/>
      <w:r w:rsidR="001702CC">
        <w:rPr>
          <w:rFonts w:ascii="Times New Roman" w:hAnsi="Times New Roman" w:cs="Times New Roman"/>
          <w:sz w:val="24"/>
          <w:szCs w:val="24"/>
          <w:lang w:val="en-US"/>
        </w:rPr>
        <w:t>ile</w:t>
      </w:r>
      <w:proofErr w:type="spellEnd"/>
      <w:r w:rsidR="001702CC">
        <w:rPr>
          <w:rFonts w:ascii="Times New Roman" w:hAnsi="Times New Roman" w:cs="Times New Roman"/>
          <w:sz w:val="24"/>
          <w:szCs w:val="24"/>
          <w:lang w:val="en-US"/>
        </w:rPr>
        <w:t xml:space="preserve"> </w:t>
      </w:r>
      <w:proofErr w:type="spellStart"/>
      <w:r w:rsidR="001702CC">
        <w:rPr>
          <w:rFonts w:ascii="Times New Roman" w:hAnsi="Times New Roman" w:cs="Times New Roman"/>
          <w:sz w:val="24"/>
          <w:szCs w:val="24"/>
          <w:lang w:val="en-US"/>
        </w:rPr>
        <w:t>birlikte</w:t>
      </w:r>
      <w:proofErr w:type="spellEnd"/>
      <w:r w:rsidR="001702CC">
        <w:rPr>
          <w:rFonts w:ascii="Times New Roman" w:hAnsi="Times New Roman" w:cs="Times New Roman"/>
          <w:sz w:val="24"/>
          <w:szCs w:val="24"/>
          <w:lang w:val="en-US"/>
        </w:rPr>
        <w:t xml:space="preserve"> </w:t>
      </w:r>
      <w:proofErr w:type="spellStart"/>
      <w:r w:rsidR="001702CC">
        <w:rPr>
          <w:rFonts w:ascii="Times New Roman" w:hAnsi="Times New Roman" w:cs="Times New Roman"/>
          <w:sz w:val="24"/>
          <w:szCs w:val="24"/>
          <w:lang w:val="en-US"/>
        </w:rPr>
        <w:t>alınması</w:t>
      </w:r>
      <w:proofErr w:type="spellEnd"/>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gerekmektedir</w:t>
      </w:r>
      <w:proofErr w:type="spellEnd"/>
      <w:r w:rsidR="006017DB">
        <w:rPr>
          <w:rFonts w:ascii="Times New Roman" w:hAnsi="Times New Roman" w:cs="Times New Roman"/>
          <w:sz w:val="24"/>
          <w:szCs w:val="24"/>
          <w:lang w:val="en-US"/>
        </w:rPr>
        <w:t>.</w:t>
      </w:r>
    </w:p>
    <w:p w14:paraId="75627872"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p>
    <w:p w14:paraId="5DB3AE4A"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513236E8"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0E713CF3"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293BE183"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79473102"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3B301270"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3E401E24"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3CD1218C"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3E00C2DD"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3E406B4E"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48617311"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5D8823F2"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4AD7F3C6"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59AFCC3E"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483B5425"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2717DF51"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59DEF207"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58F7DAF2"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37975F0A"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4525D667"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579F0A1A"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0B537BBD"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1CBEB18B"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5AADD798" w14:textId="77777777" w:rsidR="001702CC" w:rsidRDefault="001702CC" w:rsidP="006017DB">
      <w:pPr>
        <w:autoSpaceDE w:val="0"/>
        <w:autoSpaceDN w:val="0"/>
        <w:adjustRightInd w:val="0"/>
        <w:spacing w:after="0" w:line="360" w:lineRule="auto"/>
        <w:jc w:val="center"/>
        <w:rPr>
          <w:rFonts w:ascii="Times New Roman" w:hAnsi="Times New Roman" w:cs="Times New Roman"/>
          <w:b/>
          <w:bCs/>
          <w:sz w:val="24"/>
          <w:szCs w:val="24"/>
        </w:rPr>
      </w:pPr>
    </w:p>
    <w:p w14:paraId="5A34C19A" w14:textId="77777777" w:rsidR="006968E1" w:rsidRPr="000C1594" w:rsidRDefault="006968E1" w:rsidP="006017DB">
      <w:pPr>
        <w:autoSpaceDE w:val="0"/>
        <w:autoSpaceDN w:val="0"/>
        <w:adjustRightInd w:val="0"/>
        <w:spacing w:after="0" w:line="360" w:lineRule="auto"/>
        <w:jc w:val="center"/>
        <w:rPr>
          <w:rFonts w:ascii="Times New Roman" w:hAnsi="Times New Roman" w:cs="Times New Roman"/>
          <w:b/>
          <w:bCs/>
          <w:sz w:val="24"/>
          <w:szCs w:val="24"/>
        </w:rPr>
      </w:pPr>
      <w:r w:rsidRPr="000C1594">
        <w:rPr>
          <w:rFonts w:ascii="Times New Roman" w:hAnsi="Times New Roman" w:cs="Times New Roman"/>
          <w:b/>
          <w:bCs/>
          <w:sz w:val="24"/>
          <w:szCs w:val="24"/>
        </w:rPr>
        <w:lastRenderedPageBreak/>
        <w:t xml:space="preserve">KAH </w:t>
      </w:r>
      <w:r w:rsidR="006017DB">
        <w:rPr>
          <w:rFonts w:ascii="Times New Roman" w:hAnsi="Times New Roman" w:cs="Times New Roman"/>
          <w:b/>
          <w:bCs/>
          <w:sz w:val="24"/>
          <w:szCs w:val="24"/>
        </w:rPr>
        <w:t>Tamamen Tedavi Edilebilir m</w:t>
      </w:r>
      <w:r w:rsidR="006017DB" w:rsidRPr="000C1594">
        <w:rPr>
          <w:rFonts w:ascii="Times New Roman" w:hAnsi="Times New Roman" w:cs="Times New Roman"/>
          <w:b/>
          <w:bCs/>
          <w:sz w:val="24"/>
          <w:szCs w:val="24"/>
        </w:rPr>
        <w:t>i?</w:t>
      </w:r>
    </w:p>
    <w:p w14:paraId="34F4138D"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p>
    <w:p w14:paraId="129EE390" w14:textId="77777777" w:rsidR="006968E1" w:rsidRPr="000C1594" w:rsidRDefault="006968E1" w:rsidP="000C1594">
      <w:pPr>
        <w:autoSpaceDE w:val="0"/>
        <w:autoSpaceDN w:val="0"/>
        <w:adjustRightInd w:val="0"/>
        <w:spacing w:after="0" w:line="360" w:lineRule="auto"/>
        <w:jc w:val="both"/>
        <w:rPr>
          <w:rFonts w:ascii="Times New Roman" w:hAnsi="Times New Roman" w:cs="Times New Roman"/>
          <w:sz w:val="24"/>
          <w:szCs w:val="24"/>
        </w:rPr>
      </w:pPr>
      <w:r w:rsidRPr="000C1594">
        <w:rPr>
          <w:rFonts w:ascii="Times New Roman" w:hAnsi="Times New Roman" w:cs="Times New Roman"/>
          <w:sz w:val="24"/>
          <w:szCs w:val="24"/>
        </w:rPr>
        <w:t>Henüz KAH’ı</w:t>
      </w:r>
      <w:r w:rsidRPr="000C1594">
        <w:rPr>
          <w:rFonts w:ascii="Times New Roman" w:hAnsi="Times New Roman" w:cs="Times New Roman"/>
          <w:sz w:val="24"/>
          <w:szCs w:val="24"/>
          <w:lang w:val="en-US"/>
        </w:rPr>
        <w:t xml:space="preserve">n tam </w:t>
      </w:r>
      <w:proofErr w:type="spellStart"/>
      <w:r w:rsidR="006017DB">
        <w:rPr>
          <w:rFonts w:ascii="Times New Roman" w:hAnsi="Times New Roman" w:cs="Times New Roman"/>
          <w:sz w:val="24"/>
          <w:szCs w:val="24"/>
          <w:lang w:val="en-US"/>
        </w:rPr>
        <w:t>düzeltici</w:t>
      </w:r>
      <w:proofErr w:type="spellEnd"/>
      <w:r w:rsidR="001702CC">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tedavisi</w:t>
      </w:r>
      <w:proofErr w:type="spellEnd"/>
      <w:r w:rsidR="001702CC">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olmasa</w:t>
      </w:r>
      <w:proofErr w:type="spellEnd"/>
      <w:r w:rsidRPr="000C1594">
        <w:rPr>
          <w:rFonts w:ascii="Times New Roman" w:hAnsi="Times New Roman" w:cs="Times New Roman"/>
          <w:sz w:val="24"/>
          <w:szCs w:val="24"/>
          <w:lang w:val="en-US"/>
        </w:rPr>
        <w:t xml:space="preserve"> da</w:t>
      </w:r>
      <w:r w:rsidR="006017DB">
        <w:rPr>
          <w:rFonts w:ascii="Times New Roman" w:hAnsi="Times New Roman" w:cs="Times New Roman"/>
          <w:sz w:val="24"/>
          <w:szCs w:val="24"/>
          <w:lang w:val="en-US"/>
        </w:rPr>
        <w:t>,</w:t>
      </w:r>
      <w:r w:rsidR="001702CC">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eksik</w:t>
      </w:r>
      <w:proofErr w:type="spellEnd"/>
      <w:r w:rsidR="001702CC">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hormonları</w:t>
      </w:r>
      <w:proofErr w:type="spellEnd"/>
      <w:r w:rsidR="001702CC">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yerine</w:t>
      </w:r>
      <w:proofErr w:type="spellEnd"/>
      <w:r w:rsidR="001702CC">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koyma</w:t>
      </w:r>
      <w:proofErr w:type="spellEnd"/>
      <w:r w:rsidR="001702CC">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tedavisi</w:t>
      </w:r>
      <w:proofErr w:type="spellEnd"/>
      <w:r w:rsidR="001702CC">
        <w:rPr>
          <w:rFonts w:ascii="Times New Roman" w:hAnsi="Times New Roman" w:cs="Times New Roman"/>
          <w:sz w:val="24"/>
          <w:szCs w:val="24"/>
          <w:lang w:val="en-US"/>
        </w:rPr>
        <w:t xml:space="preserve"> </w:t>
      </w:r>
      <w:proofErr w:type="spellStart"/>
      <w:r w:rsidRPr="000C1594">
        <w:rPr>
          <w:rFonts w:ascii="Times New Roman" w:hAnsi="Times New Roman" w:cs="Times New Roman"/>
          <w:sz w:val="24"/>
          <w:szCs w:val="24"/>
          <w:lang w:val="en-US"/>
        </w:rPr>
        <w:t>mevcuttur</w:t>
      </w:r>
      <w:proofErr w:type="spellEnd"/>
      <w:r w:rsidRPr="000C1594">
        <w:rPr>
          <w:rFonts w:ascii="Times New Roman" w:hAnsi="Times New Roman" w:cs="Times New Roman"/>
          <w:sz w:val="24"/>
          <w:szCs w:val="24"/>
          <w:lang w:val="en-US"/>
        </w:rPr>
        <w:t>.</w:t>
      </w:r>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Ancak</w:t>
      </w:r>
      <w:proofErr w:type="spellEnd"/>
      <w:r w:rsidR="006017DB">
        <w:rPr>
          <w:rFonts w:ascii="Times New Roman" w:hAnsi="Times New Roman" w:cs="Times New Roman"/>
          <w:sz w:val="24"/>
          <w:szCs w:val="24"/>
          <w:lang w:val="en-US"/>
        </w:rPr>
        <w:t xml:space="preserve"> gen </w:t>
      </w:r>
      <w:proofErr w:type="spellStart"/>
      <w:r w:rsidR="006017DB">
        <w:rPr>
          <w:rFonts w:ascii="Times New Roman" w:hAnsi="Times New Roman" w:cs="Times New Roman"/>
          <w:sz w:val="24"/>
          <w:szCs w:val="24"/>
          <w:lang w:val="en-US"/>
        </w:rPr>
        <w:t>çalışmaları</w:t>
      </w:r>
      <w:proofErr w:type="spellEnd"/>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ile</w:t>
      </w:r>
      <w:proofErr w:type="spellEnd"/>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hastalığın</w:t>
      </w:r>
      <w:proofErr w:type="spellEnd"/>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tamamen</w:t>
      </w:r>
      <w:proofErr w:type="spellEnd"/>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düzeltilmesi</w:t>
      </w:r>
      <w:proofErr w:type="spellEnd"/>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yönünde</w:t>
      </w:r>
      <w:proofErr w:type="spellEnd"/>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çalışmalar</w:t>
      </w:r>
      <w:proofErr w:type="spellEnd"/>
      <w:r w:rsidR="001702CC">
        <w:rPr>
          <w:rFonts w:ascii="Times New Roman" w:hAnsi="Times New Roman" w:cs="Times New Roman"/>
          <w:sz w:val="24"/>
          <w:szCs w:val="24"/>
          <w:lang w:val="en-US"/>
        </w:rPr>
        <w:t xml:space="preserve"> </w:t>
      </w:r>
      <w:proofErr w:type="spellStart"/>
      <w:r w:rsidR="006017DB">
        <w:rPr>
          <w:rFonts w:ascii="Times New Roman" w:hAnsi="Times New Roman" w:cs="Times New Roman"/>
          <w:sz w:val="24"/>
          <w:szCs w:val="24"/>
          <w:lang w:val="en-US"/>
        </w:rPr>
        <w:t>bulunmaktadır</w:t>
      </w:r>
      <w:proofErr w:type="spellEnd"/>
      <w:r w:rsidR="006017DB">
        <w:rPr>
          <w:rFonts w:ascii="Times New Roman" w:hAnsi="Times New Roman" w:cs="Times New Roman"/>
          <w:sz w:val="24"/>
          <w:szCs w:val="24"/>
          <w:lang w:val="en-US"/>
        </w:rPr>
        <w:t xml:space="preserve">. </w:t>
      </w:r>
    </w:p>
    <w:p w14:paraId="748CCEE5" w14:textId="77777777" w:rsidR="006968E1" w:rsidRPr="000C1594" w:rsidRDefault="006968E1" w:rsidP="000C1594">
      <w:pPr>
        <w:spacing w:line="360" w:lineRule="auto"/>
        <w:jc w:val="both"/>
        <w:rPr>
          <w:rFonts w:ascii="Times New Roman" w:eastAsia="Calibri" w:hAnsi="Times New Roman" w:cs="Times New Roman"/>
          <w:sz w:val="24"/>
          <w:szCs w:val="24"/>
        </w:rPr>
      </w:pPr>
    </w:p>
    <w:p w14:paraId="58EA2140" w14:textId="77777777" w:rsidR="005F7580" w:rsidRPr="000C1594" w:rsidRDefault="005F7580" w:rsidP="000C1594">
      <w:pPr>
        <w:spacing w:line="360" w:lineRule="auto"/>
        <w:jc w:val="both"/>
        <w:rPr>
          <w:rFonts w:ascii="Times New Roman" w:eastAsia="Calibri" w:hAnsi="Times New Roman" w:cs="Times New Roman"/>
          <w:sz w:val="24"/>
          <w:szCs w:val="24"/>
        </w:rPr>
      </w:pPr>
    </w:p>
    <w:p w14:paraId="290A6A0B" w14:textId="77777777" w:rsidR="005F7580" w:rsidRPr="000C1594" w:rsidRDefault="005F7580" w:rsidP="000C1594">
      <w:pPr>
        <w:spacing w:line="360" w:lineRule="auto"/>
        <w:jc w:val="both"/>
        <w:rPr>
          <w:rFonts w:ascii="Times New Roman" w:eastAsia="Calibri" w:hAnsi="Times New Roman" w:cs="Times New Roman"/>
          <w:sz w:val="24"/>
          <w:szCs w:val="24"/>
          <w:lang w:val="en-US"/>
        </w:rPr>
      </w:pPr>
    </w:p>
    <w:p w14:paraId="0F930104" w14:textId="77777777" w:rsidR="00A74262" w:rsidRPr="009E6C8B" w:rsidRDefault="00A74262" w:rsidP="009E6C8B"/>
    <w:sectPr w:rsidR="00A74262" w:rsidRPr="009E6C8B" w:rsidSect="003121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6C64B" w14:textId="77777777" w:rsidR="003043D2" w:rsidRDefault="003043D2" w:rsidP="00DB46F3">
      <w:pPr>
        <w:spacing w:after="0" w:line="240" w:lineRule="auto"/>
      </w:pPr>
      <w:r>
        <w:separator/>
      </w:r>
    </w:p>
  </w:endnote>
  <w:endnote w:type="continuationSeparator" w:id="0">
    <w:p w14:paraId="289112FD" w14:textId="77777777" w:rsidR="003043D2" w:rsidRDefault="003043D2" w:rsidP="00DB4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11DE" w14:textId="77777777" w:rsidR="003043D2" w:rsidRDefault="003043D2" w:rsidP="00DB46F3">
      <w:pPr>
        <w:spacing w:after="0" w:line="240" w:lineRule="auto"/>
      </w:pPr>
      <w:r>
        <w:separator/>
      </w:r>
    </w:p>
  </w:footnote>
  <w:footnote w:type="continuationSeparator" w:id="0">
    <w:p w14:paraId="4D78AF00" w14:textId="77777777" w:rsidR="003043D2" w:rsidRDefault="003043D2" w:rsidP="00DB4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FA8FA4A"/>
    <w:lvl w:ilvl="0">
      <w:numFmt w:val="bullet"/>
      <w:lvlText w:val="*"/>
      <w:lvlJc w:val="left"/>
    </w:lvl>
  </w:abstractNum>
  <w:abstractNum w:abstractNumId="1" w15:restartNumberingAfterBreak="0">
    <w:nsid w:val="02C320AB"/>
    <w:multiLevelType w:val="hybridMultilevel"/>
    <w:tmpl w:val="70E2E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93C9F"/>
    <w:multiLevelType w:val="hybridMultilevel"/>
    <w:tmpl w:val="B7443326"/>
    <w:lvl w:ilvl="0" w:tplc="041F000F">
      <w:start w:val="1"/>
      <w:numFmt w:val="decimal"/>
      <w:lvlText w:val="%1."/>
      <w:lvlJc w:val="left"/>
      <w:pPr>
        <w:ind w:left="810" w:hanging="360"/>
      </w:pPr>
    </w:lvl>
    <w:lvl w:ilvl="1" w:tplc="041F0019" w:tentative="1">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3" w15:restartNumberingAfterBreak="0">
    <w:nsid w:val="0F060D3C"/>
    <w:multiLevelType w:val="hybridMultilevel"/>
    <w:tmpl w:val="3C8E5F2E"/>
    <w:lvl w:ilvl="0" w:tplc="A182817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25FA12E1"/>
    <w:multiLevelType w:val="hybridMultilevel"/>
    <w:tmpl w:val="08D64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C1A0F58"/>
    <w:multiLevelType w:val="hybridMultilevel"/>
    <w:tmpl w:val="8FDA1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85C04"/>
    <w:multiLevelType w:val="hybridMultilevel"/>
    <w:tmpl w:val="13DE6C14"/>
    <w:lvl w:ilvl="0" w:tplc="578285A8">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FF34E5"/>
    <w:multiLevelType w:val="hybridMultilevel"/>
    <w:tmpl w:val="FA787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67B1FD4"/>
    <w:multiLevelType w:val="hybridMultilevel"/>
    <w:tmpl w:val="5CA0B84C"/>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15:restartNumberingAfterBreak="0">
    <w:nsid w:val="4C1C1EA3"/>
    <w:multiLevelType w:val="hybridMultilevel"/>
    <w:tmpl w:val="2DE641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3941DE2"/>
    <w:multiLevelType w:val="hybridMultilevel"/>
    <w:tmpl w:val="28C802C6"/>
    <w:lvl w:ilvl="0" w:tplc="A42229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91B2D2C"/>
    <w:multiLevelType w:val="hybridMultilevel"/>
    <w:tmpl w:val="B5D42488"/>
    <w:lvl w:ilvl="0" w:tplc="DB5C1A5C">
      <w:numFmt w:val="bullet"/>
      <w:lvlText w:val="•"/>
      <w:lvlJc w:val="left"/>
      <w:pPr>
        <w:ind w:left="710" w:hanging="650"/>
      </w:pPr>
      <w:rPr>
        <w:rFonts w:ascii="Times New Roman" w:eastAsia="Calibr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2" w15:restartNumberingAfterBreak="0">
    <w:nsid w:val="59B37521"/>
    <w:multiLevelType w:val="hybridMultilevel"/>
    <w:tmpl w:val="9BC45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3AB5B65"/>
    <w:multiLevelType w:val="hybridMultilevel"/>
    <w:tmpl w:val="5588A9C2"/>
    <w:lvl w:ilvl="0" w:tplc="79401B8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63BD0D8E"/>
    <w:multiLevelType w:val="hybridMultilevel"/>
    <w:tmpl w:val="849E2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6546BA2"/>
    <w:multiLevelType w:val="hybridMultilevel"/>
    <w:tmpl w:val="804ED1D2"/>
    <w:lvl w:ilvl="0" w:tplc="041F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F35313"/>
    <w:multiLevelType w:val="hybridMultilevel"/>
    <w:tmpl w:val="9A1CBA4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17" w15:restartNumberingAfterBreak="0">
    <w:nsid w:val="72CE206C"/>
    <w:multiLevelType w:val="hybridMultilevel"/>
    <w:tmpl w:val="C79E8B58"/>
    <w:lvl w:ilvl="0" w:tplc="9E8AA7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22397970">
    <w:abstractNumId w:val="1"/>
  </w:num>
  <w:num w:numId="2" w16cid:durableId="886187987">
    <w:abstractNumId w:val="7"/>
  </w:num>
  <w:num w:numId="3" w16cid:durableId="165940824">
    <w:abstractNumId w:val="5"/>
  </w:num>
  <w:num w:numId="4" w16cid:durableId="826476261">
    <w:abstractNumId w:val="6"/>
  </w:num>
  <w:num w:numId="5" w16cid:durableId="477068955">
    <w:abstractNumId w:val="15"/>
  </w:num>
  <w:num w:numId="6" w16cid:durableId="1655648439">
    <w:abstractNumId w:val="2"/>
  </w:num>
  <w:num w:numId="7" w16cid:durableId="1058551541">
    <w:abstractNumId w:val="17"/>
  </w:num>
  <w:num w:numId="8" w16cid:durableId="2013945423">
    <w:abstractNumId w:val="0"/>
    <w:lvlOverride w:ilvl="0">
      <w:lvl w:ilvl="0">
        <w:numFmt w:val="bullet"/>
        <w:lvlText w:val=""/>
        <w:legacy w:legacy="1" w:legacySpace="0" w:legacyIndent="0"/>
        <w:lvlJc w:val="left"/>
        <w:rPr>
          <w:rFonts w:ascii="Symbol" w:hAnsi="Symbol" w:hint="default"/>
        </w:rPr>
      </w:lvl>
    </w:lvlOverride>
  </w:num>
  <w:num w:numId="9" w16cid:durableId="1382704610">
    <w:abstractNumId w:val="4"/>
  </w:num>
  <w:num w:numId="10" w16cid:durableId="869689737">
    <w:abstractNumId w:val="8"/>
  </w:num>
  <w:num w:numId="11" w16cid:durableId="1166095304">
    <w:abstractNumId w:val="11"/>
  </w:num>
  <w:num w:numId="12" w16cid:durableId="549801319">
    <w:abstractNumId w:val="16"/>
  </w:num>
  <w:num w:numId="13" w16cid:durableId="1715688849">
    <w:abstractNumId w:val="9"/>
  </w:num>
  <w:num w:numId="14" w16cid:durableId="1155410426">
    <w:abstractNumId w:val="12"/>
  </w:num>
  <w:num w:numId="15" w16cid:durableId="1666397377">
    <w:abstractNumId w:val="14"/>
  </w:num>
  <w:num w:numId="16" w16cid:durableId="1765300787">
    <w:abstractNumId w:val="3"/>
  </w:num>
  <w:num w:numId="17" w16cid:durableId="2123070576">
    <w:abstractNumId w:val="10"/>
  </w:num>
  <w:num w:numId="18" w16cid:durableId="10676070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0467"/>
    <w:rsid w:val="00006BA5"/>
    <w:rsid w:val="00014412"/>
    <w:rsid w:val="00027B14"/>
    <w:rsid w:val="000450D5"/>
    <w:rsid w:val="000554CF"/>
    <w:rsid w:val="0006084B"/>
    <w:rsid w:val="00073CA8"/>
    <w:rsid w:val="000968EC"/>
    <w:rsid w:val="000C1594"/>
    <w:rsid w:val="000C325F"/>
    <w:rsid w:val="00105806"/>
    <w:rsid w:val="001130C2"/>
    <w:rsid w:val="00115ED2"/>
    <w:rsid w:val="001430E4"/>
    <w:rsid w:val="00145354"/>
    <w:rsid w:val="001702CC"/>
    <w:rsid w:val="0019716D"/>
    <w:rsid w:val="001A33A3"/>
    <w:rsid w:val="001B0BAF"/>
    <w:rsid w:val="001C1BBE"/>
    <w:rsid w:val="001E3412"/>
    <w:rsid w:val="001E3E5B"/>
    <w:rsid w:val="001E5C78"/>
    <w:rsid w:val="001F6A70"/>
    <w:rsid w:val="00203D0E"/>
    <w:rsid w:val="0020796D"/>
    <w:rsid w:val="00231646"/>
    <w:rsid w:val="00282AD6"/>
    <w:rsid w:val="00282BF0"/>
    <w:rsid w:val="002E54E1"/>
    <w:rsid w:val="002F1633"/>
    <w:rsid w:val="003043D2"/>
    <w:rsid w:val="00312188"/>
    <w:rsid w:val="003228A2"/>
    <w:rsid w:val="003242AC"/>
    <w:rsid w:val="003325FE"/>
    <w:rsid w:val="00336436"/>
    <w:rsid w:val="0035107B"/>
    <w:rsid w:val="00351D3B"/>
    <w:rsid w:val="00362724"/>
    <w:rsid w:val="00364A7A"/>
    <w:rsid w:val="00396B69"/>
    <w:rsid w:val="003C25D5"/>
    <w:rsid w:val="003D4781"/>
    <w:rsid w:val="00405BE2"/>
    <w:rsid w:val="004129EC"/>
    <w:rsid w:val="00414017"/>
    <w:rsid w:val="0042191C"/>
    <w:rsid w:val="00433C03"/>
    <w:rsid w:val="00433EA6"/>
    <w:rsid w:val="00447E78"/>
    <w:rsid w:val="004545B4"/>
    <w:rsid w:val="00460085"/>
    <w:rsid w:val="004716CA"/>
    <w:rsid w:val="004E760B"/>
    <w:rsid w:val="004F256F"/>
    <w:rsid w:val="00501C23"/>
    <w:rsid w:val="005178C6"/>
    <w:rsid w:val="005224A7"/>
    <w:rsid w:val="00527B55"/>
    <w:rsid w:val="00542F6D"/>
    <w:rsid w:val="00551E50"/>
    <w:rsid w:val="0059054C"/>
    <w:rsid w:val="005A7264"/>
    <w:rsid w:val="005B149D"/>
    <w:rsid w:val="005B5F67"/>
    <w:rsid w:val="005C3A43"/>
    <w:rsid w:val="005C4A27"/>
    <w:rsid w:val="005D3A44"/>
    <w:rsid w:val="005D63FE"/>
    <w:rsid w:val="005F1CD0"/>
    <w:rsid w:val="005F7580"/>
    <w:rsid w:val="006017DB"/>
    <w:rsid w:val="006141F5"/>
    <w:rsid w:val="00617CAD"/>
    <w:rsid w:val="006647D4"/>
    <w:rsid w:val="00690BA9"/>
    <w:rsid w:val="0069365F"/>
    <w:rsid w:val="006968E1"/>
    <w:rsid w:val="006C005D"/>
    <w:rsid w:val="006E3AFF"/>
    <w:rsid w:val="00723B32"/>
    <w:rsid w:val="00727640"/>
    <w:rsid w:val="00743CAF"/>
    <w:rsid w:val="007506B3"/>
    <w:rsid w:val="007520AF"/>
    <w:rsid w:val="00763E91"/>
    <w:rsid w:val="00781152"/>
    <w:rsid w:val="00786817"/>
    <w:rsid w:val="007B7542"/>
    <w:rsid w:val="007C6B81"/>
    <w:rsid w:val="007C732E"/>
    <w:rsid w:val="007E0A3C"/>
    <w:rsid w:val="007E2FD8"/>
    <w:rsid w:val="00804182"/>
    <w:rsid w:val="00821A88"/>
    <w:rsid w:val="00852B2A"/>
    <w:rsid w:val="00853908"/>
    <w:rsid w:val="00855DE2"/>
    <w:rsid w:val="0087012A"/>
    <w:rsid w:val="00872F2D"/>
    <w:rsid w:val="0087324C"/>
    <w:rsid w:val="00876A36"/>
    <w:rsid w:val="00895112"/>
    <w:rsid w:val="00896AFF"/>
    <w:rsid w:val="008A6A02"/>
    <w:rsid w:val="008C4228"/>
    <w:rsid w:val="008F5A58"/>
    <w:rsid w:val="008F6C1D"/>
    <w:rsid w:val="0092160D"/>
    <w:rsid w:val="00923847"/>
    <w:rsid w:val="00944277"/>
    <w:rsid w:val="009467F2"/>
    <w:rsid w:val="0094699F"/>
    <w:rsid w:val="009660CE"/>
    <w:rsid w:val="0096762F"/>
    <w:rsid w:val="00981686"/>
    <w:rsid w:val="00992126"/>
    <w:rsid w:val="009B39BF"/>
    <w:rsid w:val="009C10F2"/>
    <w:rsid w:val="009D4D3C"/>
    <w:rsid w:val="009E6C8B"/>
    <w:rsid w:val="009E71A2"/>
    <w:rsid w:val="009F0BC6"/>
    <w:rsid w:val="00A06F9D"/>
    <w:rsid w:val="00A12D05"/>
    <w:rsid w:val="00A33B4E"/>
    <w:rsid w:val="00A51524"/>
    <w:rsid w:val="00A66D7C"/>
    <w:rsid w:val="00A74262"/>
    <w:rsid w:val="00AF27CD"/>
    <w:rsid w:val="00B0557F"/>
    <w:rsid w:val="00B062B6"/>
    <w:rsid w:val="00B07517"/>
    <w:rsid w:val="00B3263E"/>
    <w:rsid w:val="00B370A9"/>
    <w:rsid w:val="00B41F37"/>
    <w:rsid w:val="00B4578A"/>
    <w:rsid w:val="00B47F0E"/>
    <w:rsid w:val="00B703EB"/>
    <w:rsid w:val="00B73502"/>
    <w:rsid w:val="00BA687B"/>
    <w:rsid w:val="00BB02BE"/>
    <w:rsid w:val="00BB2EA0"/>
    <w:rsid w:val="00BC0770"/>
    <w:rsid w:val="00BD056B"/>
    <w:rsid w:val="00C12078"/>
    <w:rsid w:val="00C130A5"/>
    <w:rsid w:val="00C73075"/>
    <w:rsid w:val="00C813D7"/>
    <w:rsid w:val="00CB0467"/>
    <w:rsid w:val="00CE7159"/>
    <w:rsid w:val="00D22105"/>
    <w:rsid w:val="00D65FA1"/>
    <w:rsid w:val="00D71219"/>
    <w:rsid w:val="00D855F8"/>
    <w:rsid w:val="00DA06C7"/>
    <w:rsid w:val="00DB46F3"/>
    <w:rsid w:val="00DD17CA"/>
    <w:rsid w:val="00DD3FFF"/>
    <w:rsid w:val="00DE0AF5"/>
    <w:rsid w:val="00DE3770"/>
    <w:rsid w:val="00E13CFE"/>
    <w:rsid w:val="00E15AE4"/>
    <w:rsid w:val="00E223A5"/>
    <w:rsid w:val="00E53652"/>
    <w:rsid w:val="00E5530A"/>
    <w:rsid w:val="00E82239"/>
    <w:rsid w:val="00E82B80"/>
    <w:rsid w:val="00EA18FF"/>
    <w:rsid w:val="00EB0BBE"/>
    <w:rsid w:val="00EC4CCC"/>
    <w:rsid w:val="00EE6D30"/>
    <w:rsid w:val="00F062B2"/>
    <w:rsid w:val="00F12846"/>
    <w:rsid w:val="00F15563"/>
    <w:rsid w:val="00F16A3F"/>
    <w:rsid w:val="00F23BE6"/>
    <w:rsid w:val="00F50948"/>
    <w:rsid w:val="00F547A7"/>
    <w:rsid w:val="00F54E31"/>
    <w:rsid w:val="00F57127"/>
    <w:rsid w:val="00F71413"/>
    <w:rsid w:val="00F733F2"/>
    <w:rsid w:val="00F7460C"/>
    <w:rsid w:val="00F84407"/>
    <w:rsid w:val="00FB04E5"/>
    <w:rsid w:val="00FB3819"/>
    <w:rsid w:val="00FC6A3E"/>
    <w:rsid w:val="00FD57AF"/>
    <w:rsid w:val="00FF2C15"/>
    <w:rsid w:val="00FF512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9925"/>
  <w15:docId w15:val="{8302BADC-B09D-4939-80D4-2E814084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5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5563"/>
    <w:pPr>
      <w:ind w:left="720"/>
      <w:contextualSpacing/>
    </w:pPr>
  </w:style>
  <w:style w:type="character" w:styleId="Hyperlink">
    <w:name w:val="Hyperlink"/>
    <w:basedOn w:val="DefaultParagraphFont"/>
    <w:uiPriority w:val="99"/>
    <w:unhideWhenUsed/>
    <w:rsid w:val="00F15563"/>
    <w:rPr>
      <w:color w:val="0563C1" w:themeColor="hyperlink"/>
      <w:u w:val="single"/>
    </w:rPr>
  </w:style>
  <w:style w:type="character" w:styleId="CommentReference">
    <w:name w:val="annotation reference"/>
    <w:basedOn w:val="DefaultParagraphFont"/>
    <w:uiPriority w:val="99"/>
    <w:semiHidden/>
    <w:unhideWhenUsed/>
    <w:rsid w:val="00F15563"/>
    <w:rPr>
      <w:sz w:val="16"/>
      <w:szCs w:val="16"/>
    </w:rPr>
  </w:style>
  <w:style w:type="paragraph" w:styleId="CommentText">
    <w:name w:val="annotation text"/>
    <w:basedOn w:val="Normal"/>
    <w:link w:val="CommentTextChar"/>
    <w:uiPriority w:val="99"/>
    <w:unhideWhenUsed/>
    <w:rsid w:val="00F15563"/>
    <w:pPr>
      <w:spacing w:line="240" w:lineRule="auto"/>
    </w:pPr>
    <w:rPr>
      <w:sz w:val="20"/>
      <w:szCs w:val="20"/>
    </w:rPr>
  </w:style>
  <w:style w:type="character" w:customStyle="1" w:styleId="CommentTextChar">
    <w:name w:val="Comment Text Char"/>
    <w:basedOn w:val="DefaultParagraphFont"/>
    <w:link w:val="CommentText"/>
    <w:uiPriority w:val="99"/>
    <w:rsid w:val="00F15563"/>
    <w:rPr>
      <w:sz w:val="20"/>
      <w:szCs w:val="20"/>
    </w:rPr>
  </w:style>
  <w:style w:type="paragraph" w:styleId="BalloonText">
    <w:name w:val="Balloon Text"/>
    <w:basedOn w:val="Normal"/>
    <w:link w:val="BalloonTextChar"/>
    <w:uiPriority w:val="99"/>
    <w:semiHidden/>
    <w:unhideWhenUsed/>
    <w:rsid w:val="00F155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56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547A7"/>
    <w:rPr>
      <w:b/>
      <w:bCs/>
    </w:rPr>
  </w:style>
  <w:style w:type="character" w:customStyle="1" w:styleId="CommentSubjectChar">
    <w:name w:val="Comment Subject Char"/>
    <w:basedOn w:val="CommentTextChar"/>
    <w:link w:val="CommentSubject"/>
    <w:uiPriority w:val="99"/>
    <w:semiHidden/>
    <w:rsid w:val="00F547A7"/>
    <w:rPr>
      <w:b/>
      <w:bCs/>
      <w:sz w:val="20"/>
      <w:szCs w:val="20"/>
    </w:rPr>
  </w:style>
  <w:style w:type="paragraph" w:styleId="Revision">
    <w:name w:val="Revision"/>
    <w:hidden/>
    <w:uiPriority w:val="99"/>
    <w:semiHidden/>
    <w:rsid w:val="006968E1"/>
    <w:pPr>
      <w:spacing w:after="0" w:line="240" w:lineRule="auto"/>
    </w:pPr>
  </w:style>
  <w:style w:type="paragraph" w:styleId="Header">
    <w:name w:val="header"/>
    <w:basedOn w:val="Normal"/>
    <w:link w:val="HeaderChar"/>
    <w:uiPriority w:val="99"/>
    <w:semiHidden/>
    <w:unhideWhenUsed/>
    <w:rsid w:val="00DB46F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B46F3"/>
  </w:style>
  <w:style w:type="paragraph" w:styleId="Footer">
    <w:name w:val="footer"/>
    <w:basedOn w:val="Normal"/>
    <w:link w:val="FooterChar"/>
    <w:uiPriority w:val="99"/>
    <w:semiHidden/>
    <w:unhideWhenUsed/>
    <w:rsid w:val="00DB46F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DB46F3"/>
  </w:style>
  <w:style w:type="table" w:styleId="TableGrid">
    <w:name w:val="Table Grid"/>
    <w:basedOn w:val="TableNormal"/>
    <w:uiPriority w:val="39"/>
    <w:rsid w:val="008C42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cukendokrindiyabet.org/uploads/dokumanlar/C3WWmKNOWHva32oZS4OB.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sgm.saglik.gov.tr/depo/birimler/cocuk_ergen_db/dokumanlar/KAH_Akis_Semasi.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737BB-3578-4106-8192-ABDF53534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3846</Words>
  <Characters>21928</Characters>
  <Application>Microsoft Office Word</Application>
  <DocSecurity>0</DocSecurity>
  <Lines>182</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NouS/TncTR</Company>
  <LinksUpToDate>false</LinksUpToDate>
  <CharactersWithSpaces>25723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Tulay Guran</cp:lastModifiedBy>
  <cp:revision>2</cp:revision>
  <dcterms:created xsi:type="dcterms:W3CDTF">2023-03-29T06:21:00Z</dcterms:created>
  <dcterms:modified xsi:type="dcterms:W3CDTF">2023-03-29T06:21:00Z</dcterms:modified>
</cp:coreProperties>
</file>